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FBF" w:rsidRPr="00AB0D39" w:rsidRDefault="00A407D8" w:rsidP="008748C7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EC-303</w:t>
      </w:r>
      <w:r w:rsidR="00AB0D3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: </w:t>
      </w:r>
      <w:r w:rsidR="00E21FBF" w:rsidRPr="00AB0D39">
        <w:rPr>
          <w:rFonts w:ascii="Times New Roman" w:eastAsia="Times New Roman" w:hAnsi="Times New Roman" w:cs="Times New Roman"/>
          <w:b/>
          <w:bCs/>
          <w:sz w:val="32"/>
          <w:szCs w:val="32"/>
        </w:rPr>
        <w:t>ELECTRONIC DEVICES AND CIRCUITS</w:t>
      </w:r>
    </w:p>
    <w:tbl>
      <w:tblPr>
        <w:tblStyle w:val="TableGrid"/>
        <w:tblW w:w="9118" w:type="dxa"/>
        <w:jc w:val="center"/>
        <w:tblLayout w:type="fixed"/>
        <w:tblLook w:val="04A0"/>
      </w:tblPr>
      <w:tblGrid>
        <w:gridCol w:w="2155"/>
        <w:gridCol w:w="3415"/>
        <w:gridCol w:w="2034"/>
        <w:gridCol w:w="1514"/>
      </w:tblGrid>
      <w:tr w:rsidR="00E21FBF" w:rsidRPr="00DF167D" w:rsidTr="00997EF9">
        <w:trPr>
          <w:trHeight w:val="216"/>
          <w:jc w:val="center"/>
        </w:trPr>
        <w:tc>
          <w:tcPr>
            <w:tcW w:w="2155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Course Title :</w:t>
            </w:r>
          </w:p>
        </w:tc>
        <w:tc>
          <w:tcPr>
            <w:tcW w:w="3415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Electronic devices and Circuits</w:t>
            </w:r>
          </w:p>
        </w:tc>
        <w:tc>
          <w:tcPr>
            <w:tcW w:w="2034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Course Code</w:t>
            </w:r>
          </w:p>
        </w:tc>
        <w:tc>
          <w:tcPr>
            <w:tcW w:w="1514" w:type="dxa"/>
          </w:tcPr>
          <w:p w:rsidR="00E21FBF" w:rsidRPr="00DF167D" w:rsidRDefault="00A407D8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EC-303</w:t>
            </w:r>
          </w:p>
        </w:tc>
      </w:tr>
      <w:tr w:rsidR="00E21FBF" w:rsidRPr="00DF167D" w:rsidTr="00997EF9">
        <w:trPr>
          <w:trHeight w:val="208"/>
          <w:jc w:val="center"/>
        </w:trPr>
        <w:tc>
          <w:tcPr>
            <w:tcW w:w="2155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</w:p>
        </w:tc>
        <w:tc>
          <w:tcPr>
            <w:tcW w:w="3415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750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034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Course Group</w:t>
            </w:r>
          </w:p>
        </w:tc>
        <w:tc>
          <w:tcPr>
            <w:tcW w:w="1514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/>
                <w:sz w:val="24"/>
                <w:szCs w:val="24"/>
              </w:rPr>
              <w:t>Core</w:t>
            </w:r>
          </w:p>
        </w:tc>
      </w:tr>
      <w:tr w:rsidR="00E21FBF" w:rsidRPr="00DF167D" w:rsidTr="00997EF9">
        <w:trPr>
          <w:trHeight w:val="425"/>
          <w:jc w:val="center"/>
        </w:trPr>
        <w:tc>
          <w:tcPr>
            <w:tcW w:w="2155" w:type="dxa"/>
          </w:tcPr>
          <w:p w:rsidR="00E21FBF" w:rsidRPr="00DF167D" w:rsidRDefault="00BB3C83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Teaching Scheme in Periods</w:t>
            </w:r>
            <w:r w:rsidR="00E21FBF" w:rsidRPr="00DF167D">
              <w:rPr>
                <w:rFonts w:ascii="Times New Roman" w:hAnsi="Times New Roman" w:cs="Times New Roman"/>
                <w:sz w:val="24"/>
                <w:szCs w:val="24"/>
              </w:rPr>
              <w:t>(L:T:P)</w:t>
            </w:r>
          </w:p>
        </w:tc>
        <w:tc>
          <w:tcPr>
            <w:tcW w:w="3415" w:type="dxa"/>
          </w:tcPr>
          <w:p w:rsidR="00E21FBF" w:rsidRPr="00DF167D" w:rsidRDefault="008748C7" w:rsidP="001D2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21FBF" w:rsidRPr="00D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:1:0</w:t>
            </w:r>
          </w:p>
        </w:tc>
        <w:tc>
          <w:tcPr>
            <w:tcW w:w="2034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Credits</w:t>
            </w:r>
          </w:p>
        </w:tc>
        <w:tc>
          <w:tcPr>
            <w:tcW w:w="1514" w:type="dxa"/>
          </w:tcPr>
          <w:p w:rsidR="00E21FBF" w:rsidRPr="00DF167D" w:rsidRDefault="00750F1A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B0D39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</w:p>
        </w:tc>
      </w:tr>
      <w:tr w:rsidR="00E21FBF" w:rsidRPr="00DF167D" w:rsidTr="00997EF9">
        <w:trPr>
          <w:trHeight w:val="432"/>
          <w:jc w:val="center"/>
        </w:trPr>
        <w:tc>
          <w:tcPr>
            <w:tcW w:w="2155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Methodology</w:t>
            </w:r>
          </w:p>
        </w:tc>
        <w:tc>
          <w:tcPr>
            <w:tcW w:w="3415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Lecture + </w:t>
            </w:r>
            <w:r w:rsidR="002255D0" w:rsidRPr="00DF167D">
              <w:rPr>
                <w:rFonts w:ascii="Times New Roman" w:hAnsi="Times New Roman" w:cs="Times New Roman"/>
                <w:b/>
                <w:sz w:val="24"/>
                <w:szCs w:val="24"/>
              </w:rPr>
              <w:t>Tutorials</w:t>
            </w:r>
          </w:p>
        </w:tc>
        <w:tc>
          <w:tcPr>
            <w:tcW w:w="2034" w:type="dxa"/>
            <w:vAlign w:val="bottom"/>
          </w:tcPr>
          <w:p w:rsidR="00E21FBF" w:rsidRPr="00DF167D" w:rsidRDefault="00BB3C83" w:rsidP="00BB3C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Total Contact Periods</w:t>
            </w:r>
            <w:r w:rsidR="00E21FBF" w:rsidRPr="00DF16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14" w:type="dxa"/>
            <w:vAlign w:val="bottom"/>
          </w:tcPr>
          <w:p w:rsidR="00E21FBF" w:rsidRPr="00DF167D" w:rsidRDefault="00DF7969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E21FBF" w:rsidRPr="00DF167D" w:rsidTr="00997EF9">
        <w:trPr>
          <w:trHeight w:val="208"/>
          <w:jc w:val="center"/>
        </w:trPr>
        <w:tc>
          <w:tcPr>
            <w:tcW w:w="2155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CIE</w:t>
            </w:r>
          </w:p>
        </w:tc>
        <w:tc>
          <w:tcPr>
            <w:tcW w:w="3415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/>
                <w:sz w:val="24"/>
                <w:szCs w:val="24"/>
              </w:rPr>
              <w:t>60 Marks</w:t>
            </w:r>
          </w:p>
        </w:tc>
        <w:tc>
          <w:tcPr>
            <w:tcW w:w="2034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SEE</w:t>
            </w:r>
          </w:p>
        </w:tc>
        <w:tc>
          <w:tcPr>
            <w:tcW w:w="1514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/>
                <w:sz w:val="24"/>
                <w:szCs w:val="24"/>
              </w:rPr>
              <w:t>40 Marks</w:t>
            </w:r>
          </w:p>
        </w:tc>
      </w:tr>
    </w:tbl>
    <w:p w:rsidR="00E21FBF" w:rsidRPr="00DF167D" w:rsidRDefault="00E21FBF" w:rsidP="001D2B8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67D">
        <w:rPr>
          <w:rFonts w:ascii="Times New Roman" w:eastAsia="Times New Roman" w:hAnsi="Times New Roman" w:cs="Times New Roman"/>
          <w:b/>
          <w:sz w:val="24"/>
          <w:szCs w:val="24"/>
        </w:rPr>
        <w:t xml:space="preserve">Pre </w:t>
      </w:r>
      <w:r w:rsidR="00997EF9" w:rsidRPr="00DF167D">
        <w:rPr>
          <w:rFonts w:ascii="Times New Roman" w:eastAsia="Times New Roman" w:hAnsi="Times New Roman" w:cs="Times New Roman"/>
          <w:b/>
          <w:sz w:val="24"/>
          <w:szCs w:val="24"/>
        </w:rPr>
        <w:t>requisites:</w:t>
      </w:r>
    </w:p>
    <w:p w:rsidR="00E21FBF" w:rsidRPr="00DF167D" w:rsidRDefault="00E21FBF" w:rsidP="001D2B8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F167D">
        <w:rPr>
          <w:rFonts w:ascii="Times New Roman" w:eastAsia="Times New Roman" w:hAnsi="Times New Roman" w:cs="Times New Roman"/>
          <w:bCs/>
          <w:sz w:val="24"/>
          <w:szCs w:val="24"/>
        </w:rPr>
        <w:t>This course requires the basic knowledge of Physics and Mathema</w:t>
      </w:r>
      <w:r w:rsidR="008748C7">
        <w:rPr>
          <w:rFonts w:ascii="Times New Roman" w:eastAsia="Times New Roman" w:hAnsi="Times New Roman" w:cs="Times New Roman"/>
          <w:bCs/>
          <w:sz w:val="24"/>
          <w:szCs w:val="24"/>
        </w:rPr>
        <w:t xml:space="preserve">tics </w:t>
      </w:r>
      <w:r w:rsidRPr="00DF167D">
        <w:rPr>
          <w:rFonts w:ascii="Times New Roman" w:eastAsia="Times New Roman" w:hAnsi="Times New Roman" w:cs="Times New Roman"/>
          <w:bCs/>
          <w:sz w:val="24"/>
          <w:szCs w:val="24"/>
        </w:rPr>
        <w:t>and about operation of diode and Transistor</w:t>
      </w:r>
    </w:p>
    <w:p w:rsidR="00E21FBF" w:rsidRPr="00DF167D" w:rsidRDefault="00E21FBF" w:rsidP="001D2B8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167D">
        <w:rPr>
          <w:rFonts w:ascii="Times New Roman" w:eastAsia="Times New Roman" w:hAnsi="Times New Roman" w:cs="Times New Roman"/>
          <w:b/>
          <w:bCs/>
          <w:sz w:val="24"/>
          <w:szCs w:val="24"/>
        </w:rPr>
        <w:t>Course Outcomes:</w:t>
      </w:r>
    </w:p>
    <w:p w:rsidR="00E21FBF" w:rsidRPr="00DF167D" w:rsidRDefault="00E21FBF" w:rsidP="001D2B8D">
      <w:pPr>
        <w:rPr>
          <w:rFonts w:ascii="Times New Roman" w:eastAsia="Times New Roman" w:hAnsi="Times New Roman" w:cs="Times New Roman"/>
          <w:sz w:val="24"/>
          <w:szCs w:val="24"/>
        </w:rPr>
      </w:pPr>
      <w:r w:rsidRPr="00DF167D">
        <w:rPr>
          <w:rFonts w:ascii="Times New Roman" w:eastAsia="Times New Roman" w:hAnsi="Times New Roman" w:cs="Times New Roman"/>
          <w:sz w:val="24"/>
          <w:szCs w:val="24"/>
        </w:rPr>
        <w:t xml:space="preserve">Upon completion of the course, the student should be able to </w:t>
      </w:r>
    </w:p>
    <w:tbl>
      <w:tblPr>
        <w:tblStyle w:val="TableGrid"/>
        <w:tblpPr w:leftFromText="180" w:rightFromText="180" w:vertAnchor="text" w:horzAnchor="margin" w:tblpXSpec="center" w:tblpY="146"/>
        <w:tblW w:w="8330" w:type="dxa"/>
        <w:tblLook w:val="04A0"/>
      </w:tblPr>
      <w:tblGrid>
        <w:gridCol w:w="989"/>
        <w:gridCol w:w="7341"/>
      </w:tblGrid>
      <w:tr w:rsidR="00E21FBF" w:rsidRPr="00DF167D" w:rsidTr="00997EF9">
        <w:tc>
          <w:tcPr>
            <w:tcW w:w="8330" w:type="dxa"/>
            <w:gridSpan w:val="2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Outcome</w:t>
            </w:r>
          </w:p>
        </w:tc>
      </w:tr>
      <w:tr w:rsidR="00E21FBF" w:rsidRPr="00DF167D" w:rsidTr="00997EF9">
        <w:trPr>
          <w:trHeight w:val="137"/>
        </w:trPr>
        <w:tc>
          <w:tcPr>
            <w:tcW w:w="989" w:type="dxa"/>
          </w:tcPr>
          <w:p w:rsidR="00E21FBF" w:rsidRPr="00DF167D" w:rsidRDefault="00E21FBF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341" w:type="dxa"/>
          </w:tcPr>
          <w:p w:rsidR="00E21FBF" w:rsidRPr="00DF167D" w:rsidRDefault="008748C7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Comprehend</w:t>
            </w:r>
            <w:r w:rsidR="001D2B8D" w:rsidRPr="00DF167D">
              <w:rPr>
                <w:rFonts w:ascii="Times New Roman" w:hAnsi="Times New Roman" w:cs="Times New Roman"/>
                <w:sz w:val="24"/>
                <w:szCs w:val="24"/>
              </w:rPr>
              <w:t xml:space="preserve"> Transistor biasing and Stabilization techniques</w:t>
            </w:r>
          </w:p>
        </w:tc>
      </w:tr>
      <w:tr w:rsidR="001D2B8D" w:rsidRPr="00DF167D" w:rsidTr="00997EF9">
        <w:tc>
          <w:tcPr>
            <w:tcW w:w="989" w:type="dxa"/>
          </w:tcPr>
          <w:p w:rsidR="001D2B8D" w:rsidRPr="00DF167D" w:rsidRDefault="001D2B8D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341" w:type="dxa"/>
          </w:tcPr>
          <w:p w:rsidR="001D2B8D" w:rsidRPr="00DF167D" w:rsidRDefault="0020207C" w:rsidP="00462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Times New Roman" w:hAnsi="Times New Roman" w:cs="Times New Roman"/>
                <w:sz w:val="24"/>
                <w:szCs w:val="24"/>
              </w:rPr>
              <w:t>Construct  Single and Multistage  transistor amplifier circuits</w:t>
            </w:r>
          </w:p>
        </w:tc>
      </w:tr>
      <w:tr w:rsidR="001D2B8D" w:rsidRPr="00DF167D" w:rsidTr="00997EF9">
        <w:tc>
          <w:tcPr>
            <w:tcW w:w="989" w:type="dxa"/>
          </w:tcPr>
          <w:p w:rsidR="001D2B8D" w:rsidRPr="00DF167D" w:rsidRDefault="001D2B8D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341" w:type="dxa"/>
          </w:tcPr>
          <w:p w:rsidR="001D2B8D" w:rsidRPr="00DF167D" w:rsidRDefault="0020207C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Construct F</w:t>
            </w:r>
            <w:r w:rsidR="001D2B8D" w:rsidRPr="00DF167D">
              <w:rPr>
                <w:rFonts w:ascii="Times New Roman" w:hAnsi="Times New Roman" w:cs="Times New Roman"/>
                <w:sz w:val="24"/>
                <w:szCs w:val="24"/>
              </w:rPr>
              <w:t>eedback amplifiers using Transistors</w:t>
            </w:r>
          </w:p>
        </w:tc>
      </w:tr>
      <w:tr w:rsidR="001D2B8D" w:rsidRPr="00DF167D" w:rsidTr="00997EF9">
        <w:tc>
          <w:tcPr>
            <w:tcW w:w="989" w:type="dxa"/>
          </w:tcPr>
          <w:p w:rsidR="001D2B8D" w:rsidRPr="00DF167D" w:rsidRDefault="001D2B8D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341" w:type="dxa"/>
          </w:tcPr>
          <w:p w:rsidR="001D2B8D" w:rsidRPr="00DF167D" w:rsidRDefault="001D2B8D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20207C" w:rsidRPr="00DF167D">
              <w:rPr>
                <w:rFonts w:ascii="Times New Roman" w:hAnsi="Times New Roman" w:cs="Times New Roman"/>
                <w:sz w:val="24"/>
                <w:szCs w:val="24"/>
              </w:rPr>
              <w:t>onstruct  P</w:t>
            </w: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ower amplifiers using Transistors</w:t>
            </w:r>
          </w:p>
        </w:tc>
      </w:tr>
      <w:tr w:rsidR="001D2B8D" w:rsidRPr="00DF167D" w:rsidTr="00997EF9">
        <w:tc>
          <w:tcPr>
            <w:tcW w:w="989" w:type="dxa"/>
          </w:tcPr>
          <w:p w:rsidR="001D2B8D" w:rsidRPr="00DF167D" w:rsidRDefault="001D2B8D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341" w:type="dxa"/>
          </w:tcPr>
          <w:p w:rsidR="001D2B8D" w:rsidRPr="00DF167D" w:rsidRDefault="001D2B8D" w:rsidP="001D2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Construct various  oscillators using Transistors</w:t>
            </w:r>
          </w:p>
        </w:tc>
      </w:tr>
      <w:tr w:rsidR="001D2B8D" w:rsidRPr="00DF167D" w:rsidTr="00997EF9">
        <w:tc>
          <w:tcPr>
            <w:tcW w:w="989" w:type="dxa"/>
          </w:tcPr>
          <w:p w:rsidR="001D2B8D" w:rsidRPr="00DF167D" w:rsidRDefault="001D2B8D" w:rsidP="00086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7341" w:type="dxa"/>
          </w:tcPr>
          <w:p w:rsidR="001D2B8D" w:rsidRPr="00DF167D" w:rsidRDefault="001D2B8D" w:rsidP="00086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 xml:space="preserve">Develop  various applications using special semiconductor devices </w:t>
            </w:r>
          </w:p>
        </w:tc>
      </w:tr>
    </w:tbl>
    <w:p w:rsidR="00997EF9" w:rsidRDefault="00997EF9" w:rsidP="00086C37">
      <w:pPr>
        <w:spacing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2255D0" w:rsidRPr="00DF167D" w:rsidRDefault="00F11691" w:rsidP="00086C3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915BD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Course Content and Blue Print of Marks for SEE</w:t>
      </w:r>
    </w:p>
    <w:tbl>
      <w:tblPr>
        <w:tblStyle w:val="TableGrid"/>
        <w:tblpPr w:leftFromText="180" w:rightFromText="180" w:vertAnchor="text" w:horzAnchor="margin" w:tblpY="509"/>
        <w:tblW w:w="9715" w:type="dxa"/>
        <w:tblLayout w:type="fixed"/>
        <w:tblLook w:val="04A0"/>
      </w:tblPr>
      <w:tblGrid>
        <w:gridCol w:w="663"/>
        <w:gridCol w:w="2422"/>
        <w:gridCol w:w="851"/>
        <w:gridCol w:w="580"/>
        <w:gridCol w:w="510"/>
        <w:gridCol w:w="1165"/>
        <w:gridCol w:w="1762"/>
        <w:gridCol w:w="1762"/>
      </w:tblGrid>
      <w:tr w:rsidR="00DF167D" w:rsidRPr="00DF167D" w:rsidTr="00086C37">
        <w:trPr>
          <w:trHeight w:val="703"/>
        </w:trPr>
        <w:tc>
          <w:tcPr>
            <w:tcW w:w="663" w:type="dxa"/>
            <w:vMerge w:val="restart"/>
          </w:tcPr>
          <w:p w:rsidR="00DF167D" w:rsidRPr="00DF167D" w:rsidRDefault="00DF167D" w:rsidP="00086C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2422" w:type="dxa"/>
            <w:vMerge w:val="restart"/>
          </w:tcPr>
          <w:p w:rsidR="00DF167D" w:rsidRPr="00DF167D" w:rsidRDefault="00DF167D" w:rsidP="00086C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167D" w:rsidRPr="00DF167D" w:rsidRDefault="00DF167D" w:rsidP="00086C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Unit Name</w:t>
            </w:r>
          </w:p>
        </w:tc>
        <w:tc>
          <w:tcPr>
            <w:tcW w:w="851" w:type="dxa"/>
            <w:vMerge w:val="restart"/>
          </w:tcPr>
          <w:p w:rsidR="00DF167D" w:rsidRPr="00DF167D" w:rsidRDefault="00DF167D" w:rsidP="00086C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167D" w:rsidRPr="00DF167D" w:rsidRDefault="00DF167D" w:rsidP="00086C37">
            <w:pPr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Periods</w:t>
            </w:r>
          </w:p>
        </w:tc>
        <w:tc>
          <w:tcPr>
            <w:tcW w:w="5779" w:type="dxa"/>
            <w:gridSpan w:val="5"/>
          </w:tcPr>
          <w:p w:rsidR="00DF167D" w:rsidRPr="00DF167D" w:rsidRDefault="00DF167D" w:rsidP="00086C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167D" w:rsidRPr="00DF167D" w:rsidRDefault="00DF167D" w:rsidP="00086C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Questions to be set for SEE</w:t>
            </w:r>
          </w:p>
        </w:tc>
      </w:tr>
      <w:tr w:rsidR="00DF167D" w:rsidRPr="00DF167D" w:rsidTr="00086C37">
        <w:trPr>
          <w:trHeight w:val="260"/>
        </w:trPr>
        <w:tc>
          <w:tcPr>
            <w:tcW w:w="663" w:type="dxa"/>
            <w:vMerge/>
          </w:tcPr>
          <w:p w:rsidR="00DF167D" w:rsidRPr="00DF167D" w:rsidRDefault="00DF167D" w:rsidP="00591DF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vMerge/>
          </w:tcPr>
          <w:p w:rsidR="00DF167D" w:rsidRPr="00DF167D" w:rsidRDefault="00DF167D" w:rsidP="00591DF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F167D" w:rsidRPr="00DF167D" w:rsidRDefault="00DF167D" w:rsidP="00591DF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  <w:gridSpan w:val="3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762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762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DF167D" w:rsidRPr="00DF167D" w:rsidTr="00086C37">
        <w:trPr>
          <w:trHeight w:val="260"/>
        </w:trPr>
        <w:tc>
          <w:tcPr>
            <w:tcW w:w="663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422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Cs/>
                <w:sz w:val="24"/>
                <w:szCs w:val="24"/>
              </w:rPr>
              <w:t>Transistor Biasing</w:t>
            </w:r>
          </w:p>
        </w:tc>
        <w:tc>
          <w:tcPr>
            <w:tcW w:w="851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5F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0" w:type="dxa"/>
            <w:vMerge w:val="restart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Q4</w:t>
            </w:r>
          </w:p>
        </w:tc>
        <w:tc>
          <w:tcPr>
            <w:tcW w:w="1675" w:type="dxa"/>
            <w:gridSpan w:val="2"/>
            <w:vMerge w:val="restart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Q1</w:t>
            </w:r>
          </w:p>
        </w:tc>
        <w:tc>
          <w:tcPr>
            <w:tcW w:w="1762" w:type="dxa"/>
            <w:vMerge w:val="restart"/>
            <w:vAlign w:val="center"/>
          </w:tcPr>
          <w:p w:rsidR="00DF167D" w:rsidRPr="00DF167D" w:rsidRDefault="00DF167D" w:rsidP="00591DF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Q9(a)</w:t>
            </w:r>
          </w:p>
        </w:tc>
        <w:tc>
          <w:tcPr>
            <w:tcW w:w="1762" w:type="dxa"/>
            <w:vMerge w:val="restart"/>
            <w:vAlign w:val="center"/>
          </w:tcPr>
          <w:p w:rsidR="00DF167D" w:rsidRPr="00DF167D" w:rsidRDefault="00DF167D" w:rsidP="00591DF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Q13(a)</w:t>
            </w:r>
          </w:p>
        </w:tc>
      </w:tr>
      <w:tr w:rsidR="00DF167D" w:rsidRPr="00DF167D" w:rsidTr="00086C37">
        <w:trPr>
          <w:trHeight w:val="260"/>
        </w:trPr>
        <w:tc>
          <w:tcPr>
            <w:tcW w:w="663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422" w:type="dxa"/>
            <w:vAlign w:val="center"/>
          </w:tcPr>
          <w:p w:rsidR="00DF167D" w:rsidRPr="00DF167D" w:rsidRDefault="00DF167D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Cs/>
                <w:sz w:val="24"/>
                <w:szCs w:val="24"/>
              </w:rPr>
              <w:t>Small Signal and Multi stage Amplifiers</w:t>
            </w:r>
          </w:p>
        </w:tc>
        <w:tc>
          <w:tcPr>
            <w:tcW w:w="851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5F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0" w:type="dxa"/>
            <w:vMerge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vMerge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vAlign w:val="center"/>
          </w:tcPr>
          <w:p w:rsidR="00DF167D" w:rsidRPr="00DF167D" w:rsidRDefault="00DF167D" w:rsidP="00591DF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2" w:type="dxa"/>
            <w:vMerge/>
            <w:vAlign w:val="center"/>
          </w:tcPr>
          <w:p w:rsidR="00DF167D" w:rsidRPr="00DF167D" w:rsidRDefault="00DF167D" w:rsidP="00591DF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67D" w:rsidRPr="00DF167D" w:rsidTr="00086C37">
        <w:trPr>
          <w:trHeight w:val="260"/>
        </w:trPr>
        <w:tc>
          <w:tcPr>
            <w:tcW w:w="663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422" w:type="dxa"/>
            <w:vAlign w:val="center"/>
          </w:tcPr>
          <w:p w:rsidR="00DF167D" w:rsidRPr="00DF167D" w:rsidRDefault="00DF167D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Cs/>
                <w:sz w:val="24"/>
                <w:szCs w:val="24"/>
              </w:rPr>
              <w:t>Feedback amplifiers</w:t>
            </w:r>
          </w:p>
        </w:tc>
        <w:tc>
          <w:tcPr>
            <w:tcW w:w="851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14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0" w:type="dxa"/>
            <w:vMerge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vMerge w:val="restart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Q2</w:t>
            </w:r>
          </w:p>
        </w:tc>
        <w:tc>
          <w:tcPr>
            <w:tcW w:w="1762" w:type="dxa"/>
            <w:vMerge w:val="restart"/>
            <w:vAlign w:val="center"/>
          </w:tcPr>
          <w:p w:rsidR="00DF167D" w:rsidRPr="00DF167D" w:rsidRDefault="00DF167D" w:rsidP="00591DF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Q10(a)</w:t>
            </w:r>
          </w:p>
        </w:tc>
        <w:tc>
          <w:tcPr>
            <w:tcW w:w="1762" w:type="dxa"/>
            <w:vMerge w:val="restart"/>
            <w:vAlign w:val="center"/>
          </w:tcPr>
          <w:p w:rsidR="00DF167D" w:rsidRPr="00DF167D" w:rsidRDefault="00DF167D" w:rsidP="00591DF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Q14(a)</w:t>
            </w:r>
          </w:p>
        </w:tc>
      </w:tr>
      <w:tr w:rsidR="00DF167D" w:rsidRPr="00DF167D" w:rsidTr="00086C37">
        <w:trPr>
          <w:trHeight w:val="828"/>
        </w:trPr>
        <w:tc>
          <w:tcPr>
            <w:tcW w:w="663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422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Cs/>
                <w:sz w:val="24"/>
                <w:szCs w:val="24"/>
              </w:rPr>
              <w:t>Power amplifiers</w:t>
            </w:r>
          </w:p>
        </w:tc>
        <w:tc>
          <w:tcPr>
            <w:tcW w:w="851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14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0" w:type="dxa"/>
            <w:vMerge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vMerge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vAlign w:val="center"/>
          </w:tcPr>
          <w:p w:rsidR="00DF167D" w:rsidRPr="00DF167D" w:rsidRDefault="00DF167D" w:rsidP="00591DF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2" w:type="dxa"/>
            <w:vMerge/>
            <w:vAlign w:val="center"/>
          </w:tcPr>
          <w:p w:rsidR="00DF167D" w:rsidRPr="00DF167D" w:rsidRDefault="00DF167D" w:rsidP="00591DF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67D" w:rsidRPr="00DF167D" w:rsidTr="00086C37">
        <w:trPr>
          <w:trHeight w:val="650"/>
        </w:trPr>
        <w:tc>
          <w:tcPr>
            <w:tcW w:w="663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422" w:type="dxa"/>
            <w:vAlign w:val="center"/>
          </w:tcPr>
          <w:p w:rsidR="00DF167D" w:rsidRPr="00DF167D" w:rsidRDefault="00DF167D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Cs/>
                <w:sz w:val="24"/>
                <w:szCs w:val="24"/>
              </w:rPr>
              <w:t>Oscillators</w:t>
            </w:r>
          </w:p>
        </w:tc>
        <w:tc>
          <w:tcPr>
            <w:tcW w:w="851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5F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0" w:type="dxa"/>
            <w:vMerge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Q3</w:t>
            </w:r>
          </w:p>
        </w:tc>
        <w:tc>
          <w:tcPr>
            <w:tcW w:w="1165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Q5,Q6</w:t>
            </w:r>
          </w:p>
        </w:tc>
        <w:tc>
          <w:tcPr>
            <w:tcW w:w="1762" w:type="dxa"/>
            <w:vAlign w:val="center"/>
          </w:tcPr>
          <w:p w:rsidR="00DF167D" w:rsidRPr="00DF167D" w:rsidRDefault="00DF167D" w:rsidP="00591DF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Q9(b),Q11(a), Q11(b)</w:t>
            </w:r>
          </w:p>
        </w:tc>
        <w:tc>
          <w:tcPr>
            <w:tcW w:w="1762" w:type="dxa"/>
            <w:vAlign w:val="center"/>
          </w:tcPr>
          <w:p w:rsidR="00DF167D" w:rsidRPr="00DF167D" w:rsidRDefault="00DF167D" w:rsidP="00591DF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Q13(b),Q15(a), Q15(b)</w:t>
            </w:r>
          </w:p>
        </w:tc>
      </w:tr>
      <w:tr w:rsidR="00DF167D" w:rsidRPr="00DF167D" w:rsidTr="00086C37">
        <w:trPr>
          <w:trHeight w:val="260"/>
        </w:trPr>
        <w:tc>
          <w:tcPr>
            <w:tcW w:w="663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2422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bCs/>
                <w:sz w:val="24"/>
                <w:szCs w:val="24"/>
              </w:rPr>
              <w:t>Special semiconductor devices</w:t>
            </w:r>
            <w:r w:rsidRPr="00DF167D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851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5F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0" w:type="dxa"/>
            <w:vMerge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Q7,Q8</w:t>
            </w:r>
          </w:p>
        </w:tc>
        <w:tc>
          <w:tcPr>
            <w:tcW w:w="1762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Q10(b),Q12(a), Q12(b)</w:t>
            </w:r>
          </w:p>
          <w:p w:rsidR="00DF167D" w:rsidRPr="00DF167D" w:rsidRDefault="00DF167D" w:rsidP="00591DF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DF167D" w:rsidRPr="00DF167D" w:rsidRDefault="00DF167D" w:rsidP="00591DF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Q14(b),Q16(a), Q16(b)</w:t>
            </w:r>
          </w:p>
        </w:tc>
      </w:tr>
      <w:tr w:rsidR="00DF167D" w:rsidRPr="00DF167D" w:rsidTr="00086C37">
        <w:trPr>
          <w:trHeight w:val="260"/>
        </w:trPr>
        <w:tc>
          <w:tcPr>
            <w:tcW w:w="663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851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5" w:type="dxa"/>
            <w:gridSpan w:val="3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  <w:vAlign w:val="center"/>
          </w:tcPr>
          <w:p w:rsidR="00DF167D" w:rsidRPr="00DF167D" w:rsidRDefault="00DF167D" w:rsidP="00591DF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  <w:vAlign w:val="center"/>
          </w:tcPr>
          <w:p w:rsidR="00DF167D" w:rsidRPr="00DF167D" w:rsidRDefault="00DF167D" w:rsidP="00591D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35315F" w:rsidRDefault="0035315F" w:rsidP="001D2B8D">
      <w:pPr>
        <w:rPr>
          <w:rFonts w:ascii="Times New Roman" w:hAnsi="Times New Roman" w:cs="Times New Roman"/>
          <w:b/>
        </w:rPr>
      </w:pPr>
    </w:p>
    <w:p w:rsidR="002255D0" w:rsidRPr="0035315F" w:rsidRDefault="0035315F" w:rsidP="001D2B8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5315F">
        <w:rPr>
          <w:rFonts w:ascii="Times New Roman" w:hAnsi="Times New Roman" w:cs="Times New Roman"/>
          <w:b/>
          <w:sz w:val="24"/>
          <w:szCs w:val="24"/>
        </w:rPr>
        <w:lastRenderedPageBreak/>
        <w:t>Course Contents</w:t>
      </w:r>
    </w:p>
    <w:p w:rsidR="00470E77" w:rsidRPr="00DF167D" w:rsidRDefault="0035315F" w:rsidP="00086C3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Unit-1</w:t>
      </w:r>
      <w:r w:rsidR="00470E77" w:rsidRPr="00DF167D">
        <w:rPr>
          <w:rFonts w:ascii="Times New Roman" w:hAnsi="Times New Roman" w:cs="Times New Roman"/>
          <w:b/>
          <w:bCs/>
          <w:sz w:val="24"/>
          <w:szCs w:val="24"/>
        </w:rPr>
        <w:t>: Transistor Biasing</w:t>
      </w:r>
      <w:r w:rsidR="00470E77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70E77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70E77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70E77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000A" w:rsidRPr="00A915BD">
        <w:rPr>
          <w:rFonts w:ascii="Times New Roman" w:hAnsi="Times New Roman" w:cs="Times New Roman"/>
          <w:b/>
          <w:sz w:val="24"/>
          <w:szCs w:val="24"/>
        </w:rPr>
        <w:t>Duration: 1</w:t>
      </w:r>
      <w:r w:rsidR="005D5FA1">
        <w:rPr>
          <w:rFonts w:ascii="Times New Roman" w:hAnsi="Times New Roman" w:cs="Times New Roman"/>
          <w:b/>
          <w:sz w:val="24"/>
          <w:szCs w:val="24"/>
        </w:rPr>
        <w:t>5</w:t>
      </w:r>
      <w:r w:rsidR="00ED000A" w:rsidRPr="00A915BD">
        <w:rPr>
          <w:rFonts w:ascii="Times New Roman" w:hAnsi="Times New Roman" w:cs="Times New Roman"/>
          <w:b/>
          <w:sz w:val="24"/>
          <w:szCs w:val="24"/>
        </w:rPr>
        <w:t xml:space="preserve"> Periods (L: </w:t>
      </w:r>
      <w:r w:rsidR="005D5FA1">
        <w:rPr>
          <w:rFonts w:ascii="Times New Roman" w:hAnsi="Times New Roman" w:cs="Times New Roman"/>
          <w:b/>
          <w:sz w:val="24"/>
          <w:szCs w:val="24"/>
        </w:rPr>
        <w:t>14</w:t>
      </w:r>
      <w:r w:rsidR="00ED000A" w:rsidRPr="00A915BD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="00ED000A">
        <w:rPr>
          <w:rFonts w:ascii="Times New Roman" w:hAnsi="Times New Roman" w:cs="Times New Roman"/>
          <w:b/>
          <w:sz w:val="24"/>
          <w:szCs w:val="24"/>
        </w:rPr>
        <w:t>1</w:t>
      </w:r>
      <w:r w:rsidR="00ED000A" w:rsidRPr="00A915BD">
        <w:rPr>
          <w:rFonts w:ascii="Times New Roman" w:hAnsi="Times New Roman" w:cs="Times New Roman"/>
          <w:b/>
          <w:sz w:val="24"/>
          <w:szCs w:val="24"/>
        </w:rPr>
        <w:t>)</w:t>
      </w:r>
      <w:r w:rsidR="00470E77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470E77" w:rsidRPr="00DF167D" w:rsidRDefault="009657F1" w:rsidP="008748C7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Need for proper biasing in amplifier circuits-types of biasing circuits-</w:t>
      </w:r>
      <w:r w:rsidR="00470E77" w:rsidRPr="00DF167D">
        <w:rPr>
          <w:rFonts w:ascii="Times New Roman" w:hAnsi="Times New Roman" w:cs="Times New Roman"/>
          <w:sz w:val="24"/>
          <w:szCs w:val="24"/>
        </w:rPr>
        <w:t xml:space="preserve"> factors affecting the Q-point- thermal runaway- stabilization in amplifier circuits- various stability factors (S, S</w:t>
      </w:r>
      <w:r w:rsidR="00470E77" w:rsidRPr="00DF167D">
        <w:rPr>
          <w:rFonts w:ascii="Times New Roman" w:hAnsi="Times New Roman" w:cs="Times New Roman"/>
          <w:b/>
          <w:sz w:val="24"/>
          <w:szCs w:val="24"/>
          <w:vertAlign w:val="subscript"/>
        </w:rPr>
        <w:t>β</w:t>
      </w:r>
      <w:r w:rsidR="00470E77" w:rsidRPr="00DF167D">
        <w:rPr>
          <w:rFonts w:ascii="Times New Roman" w:hAnsi="Times New Roman" w:cs="Times New Roman"/>
          <w:sz w:val="24"/>
          <w:szCs w:val="24"/>
        </w:rPr>
        <w:t>, S</w:t>
      </w:r>
      <w:r w:rsidR="00470E77" w:rsidRPr="00DF167D">
        <w:rPr>
          <w:rFonts w:ascii="Times New Roman" w:hAnsi="Times New Roman" w:cs="Times New Roman"/>
          <w:b/>
          <w:sz w:val="24"/>
          <w:szCs w:val="24"/>
          <w:vertAlign w:val="subscript"/>
        </w:rPr>
        <w:t>VBE</w:t>
      </w:r>
      <w:r w:rsidR="00470E77" w:rsidRPr="00DF167D">
        <w:rPr>
          <w:rFonts w:ascii="Times New Roman" w:hAnsi="Times New Roman" w:cs="Times New Roman"/>
          <w:sz w:val="24"/>
          <w:szCs w:val="24"/>
        </w:rPr>
        <w:t>)-expression for stability factor in CE configuration- fixed bias circuit</w:t>
      </w:r>
      <w:r w:rsidRPr="00DF167D">
        <w:rPr>
          <w:rFonts w:ascii="Times New Roman" w:hAnsi="Times New Roman" w:cs="Times New Roman"/>
          <w:sz w:val="24"/>
          <w:szCs w:val="24"/>
        </w:rPr>
        <w:t>-collector to base bias circuit-self bias circuit</w:t>
      </w:r>
    </w:p>
    <w:p w:rsidR="00E21FBF" w:rsidRPr="00DF167D" w:rsidRDefault="005E264E" w:rsidP="008748C7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67D">
        <w:rPr>
          <w:rFonts w:ascii="Times New Roman" w:eastAsia="Times New Roman" w:hAnsi="Times New Roman" w:cs="Times New Roman"/>
          <w:b/>
          <w:sz w:val="24"/>
          <w:szCs w:val="24"/>
        </w:rPr>
        <w:t>Unit-2</w:t>
      </w:r>
      <w:r w:rsidR="0035315F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 xml:space="preserve">Small Signal </w:t>
      </w:r>
      <w:r w:rsidR="003F7944" w:rsidRPr="00DF167D">
        <w:rPr>
          <w:rFonts w:ascii="Times New Roman" w:hAnsi="Times New Roman" w:cs="Times New Roman"/>
          <w:b/>
          <w:bCs/>
          <w:sz w:val="24"/>
          <w:szCs w:val="24"/>
        </w:rPr>
        <w:t>and Multi stage Amplifiers:</w:t>
      </w:r>
      <w:r w:rsidR="003F7944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F7944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000A" w:rsidRPr="00A915BD">
        <w:rPr>
          <w:rFonts w:ascii="Times New Roman" w:hAnsi="Times New Roman" w:cs="Times New Roman"/>
          <w:b/>
          <w:sz w:val="24"/>
          <w:szCs w:val="24"/>
        </w:rPr>
        <w:t>Duration: 1</w:t>
      </w:r>
      <w:r w:rsidR="005D5FA1">
        <w:rPr>
          <w:rFonts w:ascii="Times New Roman" w:hAnsi="Times New Roman" w:cs="Times New Roman"/>
          <w:b/>
          <w:sz w:val="24"/>
          <w:szCs w:val="24"/>
        </w:rPr>
        <w:t>0</w:t>
      </w:r>
      <w:r w:rsidR="00ED000A" w:rsidRPr="00A915BD">
        <w:rPr>
          <w:rFonts w:ascii="Times New Roman" w:hAnsi="Times New Roman" w:cs="Times New Roman"/>
          <w:b/>
          <w:sz w:val="24"/>
          <w:szCs w:val="24"/>
        </w:rPr>
        <w:t xml:space="preserve"> Periods (L: </w:t>
      </w:r>
      <w:r w:rsidR="005D5FA1">
        <w:rPr>
          <w:rFonts w:ascii="Times New Roman" w:hAnsi="Times New Roman" w:cs="Times New Roman"/>
          <w:b/>
          <w:sz w:val="24"/>
          <w:szCs w:val="24"/>
        </w:rPr>
        <w:t>9</w:t>
      </w:r>
      <w:r w:rsidR="00ED000A" w:rsidRPr="00A915BD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="00ED000A">
        <w:rPr>
          <w:rFonts w:ascii="Times New Roman" w:hAnsi="Times New Roman" w:cs="Times New Roman"/>
          <w:b/>
          <w:sz w:val="24"/>
          <w:szCs w:val="24"/>
        </w:rPr>
        <w:t>1</w:t>
      </w:r>
      <w:r w:rsidR="00ED000A" w:rsidRPr="00A915BD">
        <w:rPr>
          <w:rFonts w:ascii="Times New Roman" w:hAnsi="Times New Roman" w:cs="Times New Roman"/>
          <w:b/>
          <w:sz w:val="24"/>
          <w:szCs w:val="24"/>
        </w:rPr>
        <w:t>)</w:t>
      </w:r>
      <w:r w:rsidR="00E21FBF" w:rsidRPr="00DF167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A65FA" w:rsidRPr="00DF167D" w:rsidRDefault="009A65FA" w:rsidP="008748C7">
      <w:pPr>
        <w:jc w:val="both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Basic CE amplifier</w:t>
      </w:r>
      <w:r w:rsidR="00E21FBF" w:rsidRPr="00DF167D">
        <w:rPr>
          <w:rFonts w:ascii="Times New Roman" w:hAnsi="Times New Roman" w:cs="Times New Roman"/>
          <w:sz w:val="24"/>
          <w:szCs w:val="24"/>
        </w:rPr>
        <w:t>- Different parameters of a Transistor amplifier- h-parameter model of</w:t>
      </w:r>
      <w:r w:rsidRPr="00DF167D">
        <w:rPr>
          <w:rFonts w:ascii="Times New Roman" w:hAnsi="Times New Roman" w:cs="Times New Roman"/>
          <w:sz w:val="24"/>
          <w:szCs w:val="24"/>
        </w:rPr>
        <w:t xml:space="preserve"> transistor in </w:t>
      </w:r>
      <w:r w:rsidR="00E21FBF" w:rsidRPr="00DF167D">
        <w:rPr>
          <w:rFonts w:ascii="Times New Roman" w:hAnsi="Times New Roman" w:cs="Times New Roman"/>
          <w:sz w:val="24"/>
          <w:szCs w:val="24"/>
        </w:rPr>
        <w:t xml:space="preserve"> CE</w:t>
      </w:r>
      <w:r w:rsidRPr="00DF167D">
        <w:rPr>
          <w:rFonts w:ascii="Times New Roman" w:hAnsi="Times New Roman" w:cs="Times New Roman"/>
          <w:sz w:val="24"/>
          <w:szCs w:val="24"/>
        </w:rPr>
        <w:t xml:space="preserve"> configuration-</w:t>
      </w:r>
      <w:r w:rsidR="00E21FBF" w:rsidRPr="00DF167D">
        <w:rPr>
          <w:rFonts w:ascii="Times New Roman" w:hAnsi="Times New Roman" w:cs="Times New Roman"/>
          <w:sz w:val="24"/>
          <w:szCs w:val="24"/>
        </w:rPr>
        <w:t>Classify amplifier based on co</w:t>
      </w:r>
      <w:r w:rsidR="00BE7B23" w:rsidRPr="00DF167D">
        <w:rPr>
          <w:rFonts w:ascii="Times New Roman" w:hAnsi="Times New Roman" w:cs="Times New Roman"/>
          <w:sz w:val="24"/>
          <w:szCs w:val="24"/>
        </w:rPr>
        <w:t>upling- feedback and frequency-</w:t>
      </w:r>
      <w:r w:rsidR="00E21FBF" w:rsidRPr="00DF167D">
        <w:rPr>
          <w:rFonts w:ascii="Times New Roman" w:hAnsi="Times New Roman" w:cs="Times New Roman"/>
          <w:sz w:val="24"/>
          <w:szCs w:val="24"/>
        </w:rPr>
        <w:t>RC coupled amplifier- Transf</w:t>
      </w:r>
      <w:r w:rsidRPr="00DF167D">
        <w:rPr>
          <w:rFonts w:ascii="Times New Roman" w:hAnsi="Times New Roman" w:cs="Times New Roman"/>
          <w:sz w:val="24"/>
          <w:szCs w:val="24"/>
        </w:rPr>
        <w:t>ormer coupled amplifier-</w:t>
      </w:r>
      <w:r w:rsidR="00E21FBF" w:rsidRPr="00DF167D">
        <w:rPr>
          <w:rFonts w:ascii="Times New Roman" w:hAnsi="Times New Roman" w:cs="Times New Roman"/>
          <w:sz w:val="24"/>
          <w:szCs w:val="24"/>
        </w:rPr>
        <w:t xml:space="preserve"> Direct coupled amplifier </w:t>
      </w:r>
    </w:p>
    <w:p w:rsidR="009A65FA" w:rsidRPr="00DF167D" w:rsidRDefault="009A65FA" w:rsidP="001D2B8D">
      <w:p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b/>
          <w:bCs/>
          <w:sz w:val="24"/>
          <w:szCs w:val="24"/>
        </w:rPr>
        <w:t>Unit -3: Feedback amplifiers</w:t>
      </w:r>
      <w:r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F167D">
        <w:rPr>
          <w:rFonts w:ascii="Times New Roman" w:eastAsia="Times New Roman" w:hAnsi="Times New Roman" w:cs="Times New Roman"/>
          <w:b/>
          <w:sz w:val="24"/>
          <w:szCs w:val="24"/>
        </w:rPr>
        <w:t xml:space="preserve">Duration:  </w:t>
      </w:r>
      <w:r w:rsidR="00796F05">
        <w:rPr>
          <w:rFonts w:ascii="Times New Roman" w:hAnsi="Times New Roman" w:cs="Times New Roman"/>
          <w:b/>
          <w:sz w:val="24"/>
          <w:szCs w:val="24"/>
        </w:rPr>
        <w:t>10 Periods (L: 9– T:1</w:t>
      </w:r>
      <w:r w:rsidRPr="00DF167D">
        <w:rPr>
          <w:rFonts w:ascii="Times New Roman" w:hAnsi="Times New Roman" w:cs="Times New Roman"/>
          <w:b/>
          <w:sz w:val="24"/>
          <w:szCs w:val="24"/>
        </w:rPr>
        <w:t>)</w:t>
      </w:r>
    </w:p>
    <w:p w:rsidR="00ED000A" w:rsidRDefault="00E21FBF" w:rsidP="008748C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167D">
        <w:rPr>
          <w:rFonts w:ascii="Times New Roman" w:hAnsi="Times New Roman" w:cs="Times New Roman"/>
          <w:b/>
          <w:sz w:val="24"/>
          <w:szCs w:val="24"/>
        </w:rPr>
        <w:t>Feedback Amplifiers:</w:t>
      </w:r>
      <w:r w:rsidRPr="00DF167D">
        <w:rPr>
          <w:rFonts w:ascii="Times New Roman" w:hAnsi="Times New Roman" w:cs="Times New Roman"/>
          <w:sz w:val="24"/>
          <w:szCs w:val="24"/>
        </w:rPr>
        <w:t xml:space="preserve"> Concept of feedback- four types of negative feedback amplifiers- Effect of negative feedback</w:t>
      </w:r>
      <w:r w:rsidR="00EE1B35" w:rsidRPr="00DF167D">
        <w:rPr>
          <w:rFonts w:ascii="Times New Roman" w:hAnsi="Times New Roman" w:cs="Times New Roman"/>
          <w:sz w:val="24"/>
          <w:szCs w:val="24"/>
        </w:rPr>
        <w:t xml:space="preserve"> on </w:t>
      </w:r>
      <w:proofErr w:type="gramStart"/>
      <w:r w:rsidR="00EE1B35" w:rsidRPr="00DF167D">
        <w:rPr>
          <w:rFonts w:ascii="Times New Roman" w:hAnsi="Times New Roman" w:cs="Times New Roman"/>
          <w:sz w:val="24"/>
          <w:szCs w:val="24"/>
        </w:rPr>
        <w:t>gain ,band</w:t>
      </w:r>
      <w:proofErr w:type="gramEnd"/>
      <w:r w:rsidR="00EE1B35" w:rsidRPr="00DF167D">
        <w:rPr>
          <w:rFonts w:ascii="Times New Roman" w:hAnsi="Times New Roman" w:cs="Times New Roman"/>
          <w:sz w:val="24"/>
          <w:szCs w:val="24"/>
        </w:rPr>
        <w:t xml:space="preserve"> width, input </w:t>
      </w:r>
      <w:proofErr w:type="spellStart"/>
      <w:r w:rsidR="00EE1B35" w:rsidRPr="00DF167D">
        <w:rPr>
          <w:rFonts w:ascii="Times New Roman" w:hAnsi="Times New Roman" w:cs="Times New Roman"/>
          <w:sz w:val="24"/>
          <w:szCs w:val="24"/>
        </w:rPr>
        <w:t>impedence,outputimpedence</w:t>
      </w:r>
      <w:proofErr w:type="spellEnd"/>
      <w:r w:rsidRPr="00DF167D">
        <w:rPr>
          <w:rFonts w:ascii="Times New Roman" w:hAnsi="Times New Roman" w:cs="Times New Roman"/>
          <w:sz w:val="24"/>
          <w:szCs w:val="24"/>
        </w:rPr>
        <w:t>- Merits and De-merits of Negative Feedback.</w:t>
      </w:r>
    </w:p>
    <w:p w:rsidR="00ED000A" w:rsidRPr="00A915BD" w:rsidRDefault="005E264E" w:rsidP="00ED000A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b/>
          <w:bCs/>
          <w:sz w:val="24"/>
          <w:szCs w:val="24"/>
        </w:rPr>
        <w:t>Unit-4</w:t>
      </w:r>
      <w:r w:rsidR="0035315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>Power amplifiers</w:t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000A" w:rsidRPr="00A915BD">
        <w:rPr>
          <w:rFonts w:ascii="Times New Roman" w:hAnsi="Times New Roman" w:cs="Times New Roman"/>
          <w:b/>
          <w:sz w:val="24"/>
          <w:szCs w:val="24"/>
        </w:rPr>
        <w:t>Duration: 1</w:t>
      </w:r>
      <w:r w:rsidR="00ED000A">
        <w:rPr>
          <w:rFonts w:ascii="Times New Roman" w:hAnsi="Times New Roman" w:cs="Times New Roman"/>
          <w:b/>
          <w:sz w:val="24"/>
          <w:szCs w:val="24"/>
        </w:rPr>
        <w:t>5</w:t>
      </w:r>
      <w:r w:rsidR="00ED000A" w:rsidRPr="00A915BD">
        <w:rPr>
          <w:rFonts w:ascii="Times New Roman" w:hAnsi="Times New Roman" w:cs="Times New Roman"/>
          <w:b/>
          <w:sz w:val="24"/>
          <w:szCs w:val="24"/>
        </w:rPr>
        <w:t xml:space="preserve"> Periods (L: </w:t>
      </w:r>
      <w:r w:rsidR="00ED000A">
        <w:rPr>
          <w:rFonts w:ascii="Times New Roman" w:hAnsi="Times New Roman" w:cs="Times New Roman"/>
          <w:b/>
          <w:sz w:val="24"/>
          <w:szCs w:val="24"/>
        </w:rPr>
        <w:t>14</w:t>
      </w:r>
      <w:r w:rsidR="00ED000A" w:rsidRPr="00A915BD">
        <w:rPr>
          <w:rFonts w:ascii="Times New Roman" w:hAnsi="Times New Roman" w:cs="Times New Roman"/>
          <w:b/>
          <w:sz w:val="24"/>
          <w:szCs w:val="24"/>
        </w:rPr>
        <w:t xml:space="preserve"> – T:</w:t>
      </w:r>
      <w:r w:rsidR="00ED000A">
        <w:rPr>
          <w:rFonts w:ascii="Times New Roman" w:hAnsi="Times New Roman" w:cs="Times New Roman"/>
          <w:b/>
          <w:sz w:val="24"/>
          <w:szCs w:val="24"/>
        </w:rPr>
        <w:t>1</w:t>
      </w:r>
      <w:r w:rsidR="00ED000A" w:rsidRPr="00A915BD">
        <w:rPr>
          <w:rFonts w:ascii="Times New Roman" w:hAnsi="Times New Roman" w:cs="Times New Roman"/>
          <w:b/>
          <w:sz w:val="24"/>
          <w:szCs w:val="24"/>
        </w:rPr>
        <w:t>)</w:t>
      </w:r>
    </w:p>
    <w:p w:rsidR="00E21FBF" w:rsidRPr="00DF167D" w:rsidRDefault="00E21FBF" w:rsidP="008748C7">
      <w:pPr>
        <w:jc w:val="both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b/>
          <w:sz w:val="24"/>
          <w:szCs w:val="24"/>
        </w:rPr>
        <w:t>Power Amplifier</w:t>
      </w:r>
      <w:proofErr w:type="gramStart"/>
      <w:r w:rsidR="00EE1B35" w:rsidRPr="00DF167D">
        <w:rPr>
          <w:rFonts w:ascii="Times New Roman" w:hAnsi="Times New Roman" w:cs="Times New Roman"/>
          <w:sz w:val="24"/>
          <w:szCs w:val="24"/>
        </w:rPr>
        <w:t>:Need</w:t>
      </w:r>
      <w:proofErr w:type="gramEnd"/>
      <w:r w:rsidR="00EE1B35" w:rsidRPr="00DF167D">
        <w:rPr>
          <w:rFonts w:ascii="Times New Roman" w:hAnsi="Times New Roman" w:cs="Times New Roman"/>
          <w:sz w:val="24"/>
          <w:szCs w:val="24"/>
        </w:rPr>
        <w:t xml:space="preserve"> of Power amplifier,</w:t>
      </w:r>
      <w:r w:rsidRPr="00DF167D">
        <w:rPr>
          <w:rFonts w:ascii="Times New Roman" w:hAnsi="Times New Roman" w:cs="Times New Roman"/>
          <w:sz w:val="24"/>
          <w:szCs w:val="24"/>
        </w:rPr>
        <w:t xml:space="preserve"> Difference between Voltage and Power amplifiers- Classification of  power</w:t>
      </w:r>
      <w:r w:rsidR="00BE7B23" w:rsidRPr="00DF167D">
        <w:rPr>
          <w:rFonts w:ascii="Times New Roman" w:hAnsi="Times New Roman" w:cs="Times New Roman"/>
          <w:sz w:val="24"/>
          <w:szCs w:val="24"/>
        </w:rPr>
        <w:t>amplifiers-Class A Power amplifier with resistive load-its efficiency -Class A Power amplifier with transformer load –its efficiency-Class B Push-pull amplifier –its e</w:t>
      </w:r>
      <w:r w:rsidRPr="00DF167D">
        <w:rPr>
          <w:rFonts w:ascii="Times New Roman" w:hAnsi="Times New Roman" w:cs="Times New Roman"/>
          <w:sz w:val="24"/>
          <w:szCs w:val="24"/>
        </w:rPr>
        <w:t>ffici</w:t>
      </w:r>
      <w:r w:rsidR="00BE7B23" w:rsidRPr="00DF167D">
        <w:rPr>
          <w:rFonts w:ascii="Times New Roman" w:hAnsi="Times New Roman" w:cs="Times New Roman"/>
          <w:sz w:val="24"/>
          <w:szCs w:val="24"/>
        </w:rPr>
        <w:t>ency</w:t>
      </w:r>
      <w:r w:rsidR="002710C1" w:rsidRPr="00DF167D">
        <w:rPr>
          <w:rFonts w:ascii="Times New Roman" w:hAnsi="Times New Roman" w:cs="Times New Roman"/>
          <w:sz w:val="24"/>
          <w:szCs w:val="24"/>
        </w:rPr>
        <w:t>- complementary symmetry push-pull amplifier</w:t>
      </w:r>
    </w:p>
    <w:p w:rsidR="00E21FBF" w:rsidRPr="00DF167D" w:rsidRDefault="005E264E" w:rsidP="001D2B8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F167D">
        <w:rPr>
          <w:rFonts w:ascii="Times New Roman" w:hAnsi="Times New Roman" w:cs="Times New Roman"/>
          <w:b/>
          <w:bCs/>
          <w:sz w:val="24"/>
          <w:szCs w:val="24"/>
        </w:rPr>
        <w:t>Unit -5</w:t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>:Oscillators</w:t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1FBF" w:rsidRPr="00DF167D">
        <w:rPr>
          <w:rFonts w:ascii="Times New Roman" w:eastAsia="Times New Roman" w:hAnsi="Times New Roman" w:cs="Times New Roman"/>
          <w:b/>
          <w:sz w:val="24"/>
          <w:szCs w:val="24"/>
        </w:rPr>
        <w:t xml:space="preserve">Duration:  </w:t>
      </w:r>
      <w:r w:rsidR="005D5FA1">
        <w:rPr>
          <w:rFonts w:ascii="Times New Roman" w:hAnsi="Times New Roman" w:cs="Times New Roman"/>
          <w:b/>
          <w:sz w:val="24"/>
          <w:szCs w:val="24"/>
        </w:rPr>
        <w:t>15 Periods (L: 14</w:t>
      </w:r>
      <w:r w:rsidR="00E21FBF" w:rsidRPr="00DF167D">
        <w:rPr>
          <w:rFonts w:ascii="Times New Roman" w:hAnsi="Times New Roman" w:cs="Times New Roman"/>
          <w:b/>
          <w:sz w:val="24"/>
          <w:szCs w:val="24"/>
        </w:rPr>
        <w:t>– T:</w:t>
      </w:r>
      <w:r w:rsidR="008748C7">
        <w:rPr>
          <w:rFonts w:ascii="Times New Roman" w:hAnsi="Times New Roman" w:cs="Times New Roman"/>
          <w:b/>
          <w:sz w:val="24"/>
          <w:szCs w:val="24"/>
        </w:rPr>
        <w:t>1</w:t>
      </w:r>
      <w:r w:rsidR="00E21FBF" w:rsidRPr="00DF167D">
        <w:rPr>
          <w:rFonts w:ascii="Times New Roman" w:hAnsi="Times New Roman" w:cs="Times New Roman"/>
          <w:b/>
          <w:sz w:val="24"/>
          <w:szCs w:val="24"/>
        </w:rPr>
        <w:t>)</w:t>
      </w:r>
    </w:p>
    <w:p w:rsidR="00E21FBF" w:rsidRPr="00DF167D" w:rsidRDefault="00E21FBF" w:rsidP="008748C7">
      <w:pPr>
        <w:jc w:val="both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b/>
          <w:sz w:val="24"/>
          <w:szCs w:val="24"/>
        </w:rPr>
        <w:t>Oscillators:</w:t>
      </w:r>
      <w:r w:rsidRPr="00DF167D">
        <w:rPr>
          <w:rFonts w:ascii="Times New Roman" w:hAnsi="Times New Roman" w:cs="Times New Roman"/>
          <w:sz w:val="24"/>
          <w:szCs w:val="24"/>
        </w:rPr>
        <w:t xml:space="preserve"> Barkhausen criteria in oscillators- </w:t>
      </w:r>
      <w:r w:rsidR="00BB3C83" w:rsidRPr="00DF167D">
        <w:rPr>
          <w:rFonts w:ascii="Times New Roman" w:hAnsi="Times New Roman" w:cs="Times New Roman"/>
          <w:sz w:val="24"/>
          <w:szCs w:val="24"/>
        </w:rPr>
        <w:t xml:space="preserve">Types of </w:t>
      </w:r>
      <w:r w:rsidRPr="00DF167D">
        <w:rPr>
          <w:rFonts w:ascii="Times New Roman" w:hAnsi="Times New Roman" w:cs="Times New Roman"/>
          <w:sz w:val="24"/>
          <w:szCs w:val="24"/>
        </w:rPr>
        <w:t xml:space="preserve">Oscillator circuits- </w:t>
      </w:r>
      <w:r w:rsidR="008748C7">
        <w:rPr>
          <w:rFonts w:ascii="Times New Roman" w:hAnsi="Times New Roman" w:cs="Times New Roman"/>
          <w:sz w:val="24"/>
          <w:szCs w:val="24"/>
        </w:rPr>
        <w:t xml:space="preserve">RC Phase shift oscillator, Wien Bridge Oscillator, </w:t>
      </w:r>
      <w:r w:rsidRPr="00DF167D">
        <w:rPr>
          <w:rFonts w:ascii="Times New Roman" w:hAnsi="Times New Roman" w:cs="Times New Roman"/>
          <w:sz w:val="24"/>
          <w:szCs w:val="24"/>
        </w:rPr>
        <w:t>Hartley oscillator- Colpitts oscillator- Crystal Oscillator- Expressions for frequency of oscillation - Advantages of crystal oscillators- Merits and demerits of RC and LC oscillators.</w:t>
      </w:r>
    </w:p>
    <w:p w:rsidR="00E21FBF" w:rsidRPr="00DF167D" w:rsidRDefault="005E264E" w:rsidP="001D2B8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F167D">
        <w:rPr>
          <w:rFonts w:ascii="Times New Roman" w:hAnsi="Times New Roman" w:cs="Times New Roman"/>
          <w:b/>
          <w:bCs/>
          <w:sz w:val="24"/>
          <w:szCs w:val="24"/>
        </w:rPr>
        <w:t>Unit-6</w:t>
      </w:r>
      <w:r w:rsidR="0035315F">
        <w:rPr>
          <w:rFonts w:ascii="Times New Roman" w:hAnsi="Times New Roman" w:cs="Times New Roman"/>
          <w:b/>
          <w:bCs/>
          <w:sz w:val="24"/>
          <w:szCs w:val="24"/>
        </w:rPr>
        <w:t xml:space="preserve">-: </w:t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>Special semiconductor devices</w:t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1FBF" w:rsidRPr="00DF167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1FBF" w:rsidRPr="00DF167D">
        <w:rPr>
          <w:rFonts w:ascii="Times New Roman" w:eastAsia="Times New Roman" w:hAnsi="Times New Roman" w:cs="Times New Roman"/>
          <w:b/>
          <w:sz w:val="24"/>
          <w:szCs w:val="24"/>
        </w:rPr>
        <w:t xml:space="preserve">Duration:  </w:t>
      </w:r>
      <w:r w:rsidR="005D5FA1">
        <w:rPr>
          <w:rFonts w:ascii="Times New Roman" w:hAnsi="Times New Roman" w:cs="Times New Roman"/>
          <w:b/>
          <w:sz w:val="24"/>
          <w:szCs w:val="24"/>
        </w:rPr>
        <w:t>10 Periods (L: 10</w:t>
      </w:r>
      <w:r w:rsidR="00E21FBF" w:rsidRPr="00DF167D">
        <w:rPr>
          <w:rFonts w:ascii="Times New Roman" w:hAnsi="Times New Roman" w:cs="Times New Roman"/>
          <w:b/>
          <w:sz w:val="24"/>
          <w:szCs w:val="24"/>
        </w:rPr>
        <w:t>– T:</w:t>
      </w:r>
      <w:r w:rsidR="00447D08">
        <w:rPr>
          <w:rFonts w:ascii="Times New Roman" w:hAnsi="Times New Roman" w:cs="Times New Roman"/>
          <w:b/>
          <w:sz w:val="24"/>
          <w:szCs w:val="24"/>
        </w:rPr>
        <w:t>1</w:t>
      </w:r>
      <w:r w:rsidR="00E21FBF" w:rsidRPr="00DF167D">
        <w:rPr>
          <w:rFonts w:ascii="Times New Roman" w:hAnsi="Times New Roman" w:cs="Times New Roman"/>
          <w:b/>
          <w:sz w:val="24"/>
          <w:szCs w:val="24"/>
        </w:rPr>
        <w:t>)</w:t>
      </w:r>
    </w:p>
    <w:p w:rsidR="00AD3789" w:rsidRPr="00DF167D" w:rsidRDefault="00AD3789" w:rsidP="0020207C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W</w:t>
      </w:r>
      <w:r w:rsidR="00CF5EA1" w:rsidRPr="00DF167D">
        <w:rPr>
          <w:rFonts w:ascii="Times New Roman" w:hAnsi="Times New Roman" w:cs="Times New Roman"/>
          <w:sz w:val="24"/>
          <w:szCs w:val="24"/>
        </w:rPr>
        <w:t xml:space="preserve">orking </w:t>
      </w:r>
      <w:proofErr w:type="gramStart"/>
      <w:r w:rsidR="00CF5EA1" w:rsidRPr="00DF167D">
        <w:rPr>
          <w:rFonts w:ascii="Times New Roman" w:hAnsi="Times New Roman" w:cs="Times New Roman"/>
          <w:sz w:val="24"/>
          <w:szCs w:val="24"/>
        </w:rPr>
        <w:t xml:space="preserve">principle </w:t>
      </w:r>
      <w:r w:rsidRPr="00DF167D">
        <w:rPr>
          <w:rFonts w:ascii="Times New Roman" w:hAnsi="Times New Roman" w:cs="Times New Roman"/>
          <w:sz w:val="24"/>
          <w:szCs w:val="24"/>
        </w:rPr>
        <w:t>,</w:t>
      </w:r>
      <w:r w:rsidR="00CF5EA1" w:rsidRPr="00DF167D">
        <w:rPr>
          <w:rFonts w:ascii="Times New Roman" w:hAnsi="Times New Roman" w:cs="Times New Roman"/>
          <w:sz w:val="24"/>
          <w:szCs w:val="24"/>
        </w:rPr>
        <w:t>Characteristics</w:t>
      </w:r>
      <w:proofErr w:type="gramEnd"/>
      <w:r w:rsidR="00CF5EA1" w:rsidRPr="00DF167D">
        <w:rPr>
          <w:rFonts w:ascii="Times New Roman" w:hAnsi="Times New Roman" w:cs="Times New Roman"/>
          <w:sz w:val="24"/>
          <w:szCs w:val="24"/>
        </w:rPr>
        <w:t xml:space="preserve"> and Applications</w:t>
      </w:r>
      <w:r w:rsidRPr="00DF167D">
        <w:rPr>
          <w:rFonts w:ascii="Times New Roman" w:hAnsi="Times New Roman" w:cs="Times New Roman"/>
          <w:sz w:val="24"/>
          <w:szCs w:val="24"/>
        </w:rPr>
        <w:t xml:space="preserve"> of</w:t>
      </w:r>
      <w:r w:rsidRPr="00DF167D">
        <w:rPr>
          <w:rFonts w:ascii="Times New Roman" w:hAnsi="Times New Roman" w:cs="Times New Roman"/>
          <w:bCs/>
          <w:sz w:val="24"/>
          <w:szCs w:val="24"/>
        </w:rPr>
        <w:t>special semiconductor devices :</w:t>
      </w:r>
      <w:r w:rsidR="00AC1BA1" w:rsidRPr="00DF167D">
        <w:rPr>
          <w:rFonts w:ascii="Times New Roman" w:hAnsi="Times New Roman" w:cs="Times New Roman"/>
          <w:bCs/>
          <w:sz w:val="24"/>
          <w:szCs w:val="24"/>
        </w:rPr>
        <w:t>LED</w:t>
      </w:r>
    </w:p>
    <w:p w:rsidR="00E21FBF" w:rsidRPr="00DF167D" w:rsidRDefault="00CF5EA1" w:rsidP="002020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LDR, UJT, Photo Diode</w:t>
      </w:r>
      <w:proofErr w:type="gramStart"/>
      <w:r w:rsidRPr="00DF167D">
        <w:rPr>
          <w:rFonts w:ascii="Times New Roman" w:hAnsi="Times New Roman" w:cs="Times New Roman"/>
          <w:sz w:val="24"/>
          <w:szCs w:val="24"/>
        </w:rPr>
        <w:t>,</w:t>
      </w:r>
      <w:r w:rsidR="00E21FBF" w:rsidRPr="00DF167D">
        <w:rPr>
          <w:rFonts w:ascii="Times New Roman" w:hAnsi="Times New Roman" w:cs="Times New Roman"/>
          <w:sz w:val="24"/>
          <w:szCs w:val="24"/>
        </w:rPr>
        <w:t>Phot</w:t>
      </w:r>
      <w:r w:rsidR="005E264E" w:rsidRPr="00DF167D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="005E264E" w:rsidRPr="00DF167D">
        <w:rPr>
          <w:rFonts w:ascii="Times New Roman" w:hAnsi="Times New Roman" w:cs="Times New Roman"/>
          <w:sz w:val="24"/>
          <w:szCs w:val="24"/>
        </w:rPr>
        <w:t xml:space="preserve"> transistor</w:t>
      </w:r>
    </w:p>
    <w:p w:rsidR="0020207C" w:rsidRDefault="0020207C" w:rsidP="002020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279" w:rsidRDefault="00941A08" w:rsidP="002020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15BD">
        <w:rPr>
          <w:rFonts w:ascii="Times New Roman" w:hAnsi="Times New Roman" w:cs="Times New Roman"/>
          <w:b/>
          <w:sz w:val="24"/>
          <w:szCs w:val="24"/>
        </w:rPr>
        <w:t>Reference Books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A2279" w:rsidRDefault="008A2279" w:rsidP="002020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279" w:rsidRPr="006670A9" w:rsidRDefault="008A2279" w:rsidP="008A2279">
      <w:pPr>
        <w:numPr>
          <w:ilvl w:val="0"/>
          <w:numId w:val="36"/>
        </w:numPr>
        <w:tabs>
          <w:tab w:val="clear" w:pos="720"/>
        </w:tabs>
        <w:spacing w:after="0"/>
        <w:ind w:left="1276" w:hanging="567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Principles  Of Electronics 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V.K.Mehta</w:t>
      </w:r>
      <w:r w:rsidR="00941A08">
        <w:rPr>
          <w:rFonts w:ascii="Times New Roman" w:hAnsi="Times New Roman" w:cs="Times New Roman"/>
          <w:sz w:val="24"/>
          <w:szCs w:val="24"/>
          <w:lang w:val="en-GB"/>
        </w:rPr>
        <w:t>,TMH</w:t>
      </w:r>
      <w:proofErr w:type="spellEnd"/>
      <w:r w:rsidR="00941A08">
        <w:rPr>
          <w:rFonts w:ascii="Times New Roman" w:hAnsi="Times New Roman" w:cs="Times New Roman"/>
          <w:sz w:val="24"/>
          <w:szCs w:val="24"/>
          <w:lang w:val="en-GB"/>
        </w:rPr>
        <w:t xml:space="preserve"> Publications</w:t>
      </w:r>
    </w:p>
    <w:p w:rsidR="008A2279" w:rsidRPr="003F0CDC" w:rsidRDefault="008A2279" w:rsidP="008A2279">
      <w:pPr>
        <w:numPr>
          <w:ilvl w:val="0"/>
          <w:numId w:val="36"/>
        </w:numPr>
        <w:tabs>
          <w:tab w:val="clear" w:pos="720"/>
        </w:tabs>
        <w:spacing w:after="0"/>
        <w:ind w:left="1276" w:hanging="567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</w:rPr>
        <w:t xml:space="preserve">Electronic devices &amp; circuits: </w:t>
      </w:r>
      <w:proofErr w:type="spellStart"/>
      <w:r>
        <w:rPr>
          <w:rFonts w:ascii="Times New Roman" w:hAnsi="Times New Roman" w:cs="Times New Roman"/>
          <w:sz w:val="24"/>
          <w:szCs w:val="24"/>
        </w:rPr>
        <w:t>Millman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&amp;</w:t>
      </w:r>
      <w:proofErr w:type="spellStart"/>
      <w:r>
        <w:rPr>
          <w:rFonts w:ascii="Times New Roman" w:hAnsi="Times New Roman" w:cs="Times New Roman"/>
          <w:sz w:val="24"/>
          <w:szCs w:val="24"/>
        </w:rPr>
        <w:t>halkies</w:t>
      </w:r>
      <w:proofErr w:type="spellEnd"/>
      <w:r w:rsidR="00941A08">
        <w:rPr>
          <w:rFonts w:ascii="Times New Roman" w:hAnsi="Times New Roman" w:cs="Times New Roman"/>
          <w:sz w:val="24"/>
          <w:szCs w:val="24"/>
        </w:rPr>
        <w:t>,</w:t>
      </w:r>
      <w:r w:rsidR="00941A08">
        <w:rPr>
          <w:rFonts w:ascii="Times New Roman" w:hAnsi="Times New Roman" w:cs="Times New Roman"/>
          <w:sz w:val="24"/>
          <w:szCs w:val="24"/>
          <w:lang w:val="en-GB"/>
        </w:rPr>
        <w:t>TMH Publications</w:t>
      </w:r>
    </w:p>
    <w:p w:rsidR="008A2279" w:rsidRPr="008A2279" w:rsidRDefault="008A2279" w:rsidP="008A2279">
      <w:pPr>
        <w:numPr>
          <w:ilvl w:val="0"/>
          <w:numId w:val="36"/>
        </w:numPr>
        <w:tabs>
          <w:tab w:val="clear" w:pos="720"/>
        </w:tabs>
        <w:spacing w:after="0"/>
        <w:ind w:left="1276" w:hanging="567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</w:rPr>
        <w:t xml:space="preserve">Electronic devices &amp; circuits: JB </w:t>
      </w:r>
      <w:proofErr w:type="spellStart"/>
      <w:r>
        <w:rPr>
          <w:rFonts w:ascii="Times New Roman" w:hAnsi="Times New Roman" w:cs="Times New Roman"/>
          <w:sz w:val="24"/>
          <w:szCs w:val="24"/>
        </w:rPr>
        <w:t>Gupta</w:t>
      </w:r>
      <w:r w:rsidR="00941A08">
        <w:rPr>
          <w:rFonts w:ascii="Times New Roman" w:hAnsi="Times New Roman" w:cs="Times New Roman"/>
          <w:sz w:val="24"/>
          <w:szCs w:val="24"/>
        </w:rPr>
        <w:t>,Dhanpatrai</w:t>
      </w:r>
      <w:proofErr w:type="spellEnd"/>
      <w:r w:rsidR="00941A08">
        <w:rPr>
          <w:rFonts w:ascii="Times New Roman" w:hAnsi="Times New Roman" w:cs="Times New Roman"/>
          <w:sz w:val="24"/>
          <w:szCs w:val="24"/>
        </w:rPr>
        <w:t xml:space="preserve"> Publications</w:t>
      </w:r>
    </w:p>
    <w:p w:rsidR="00941A08" w:rsidRPr="008A2279" w:rsidRDefault="00941A08" w:rsidP="00941A08">
      <w:pPr>
        <w:numPr>
          <w:ilvl w:val="0"/>
          <w:numId w:val="36"/>
        </w:numPr>
        <w:tabs>
          <w:tab w:val="clear" w:pos="720"/>
        </w:tabs>
        <w:spacing w:after="0"/>
        <w:ind w:left="1276" w:hanging="567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</w:rPr>
        <w:t xml:space="preserve">Electronic devices &amp; circuits: JB </w:t>
      </w:r>
      <w:proofErr w:type="spellStart"/>
      <w:r>
        <w:rPr>
          <w:rFonts w:ascii="Times New Roman" w:hAnsi="Times New Roman" w:cs="Times New Roman"/>
          <w:sz w:val="24"/>
          <w:szCs w:val="24"/>
        </w:rPr>
        <w:t>Gupta,Dhanpatrai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Publications</w:t>
      </w:r>
    </w:p>
    <w:p w:rsidR="00941A08" w:rsidRPr="008A2279" w:rsidRDefault="00941A08" w:rsidP="00941A08">
      <w:pPr>
        <w:numPr>
          <w:ilvl w:val="0"/>
          <w:numId w:val="36"/>
        </w:numPr>
        <w:tabs>
          <w:tab w:val="clear" w:pos="720"/>
        </w:tabs>
        <w:spacing w:after="0"/>
        <w:ind w:left="1276" w:hanging="567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</w:rPr>
        <w:t xml:space="preserve">Electronic devices &amp; circuits: </w:t>
      </w:r>
      <w:proofErr w:type="spellStart"/>
      <w:r>
        <w:rPr>
          <w:rFonts w:ascii="Times New Roman" w:hAnsi="Times New Roman" w:cs="Times New Roman"/>
          <w:sz w:val="24"/>
          <w:szCs w:val="24"/>
        </w:rPr>
        <w:t>Godse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&amp;</w:t>
      </w:r>
      <w:proofErr w:type="spellStart"/>
      <w:r>
        <w:rPr>
          <w:rFonts w:ascii="Times New Roman" w:hAnsi="Times New Roman" w:cs="Times New Roman"/>
          <w:sz w:val="24"/>
          <w:szCs w:val="24"/>
        </w:rPr>
        <w:t>Bakshi,Technical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Publications</w:t>
      </w:r>
    </w:p>
    <w:p w:rsidR="008A2279" w:rsidRPr="003F0CDC" w:rsidRDefault="00941A08" w:rsidP="008A2279">
      <w:pPr>
        <w:numPr>
          <w:ilvl w:val="0"/>
          <w:numId w:val="36"/>
        </w:numPr>
        <w:tabs>
          <w:tab w:val="clear" w:pos="720"/>
        </w:tabs>
        <w:spacing w:after="0"/>
        <w:ind w:left="1276" w:hanging="567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</w:rPr>
        <w:t xml:space="preserve">Electronic devices &amp; circuits: David A </w:t>
      </w:r>
      <w:proofErr w:type="spellStart"/>
      <w:r>
        <w:rPr>
          <w:rFonts w:ascii="Times New Roman" w:hAnsi="Times New Roman" w:cs="Times New Roman"/>
          <w:sz w:val="24"/>
          <w:szCs w:val="24"/>
        </w:rPr>
        <w:t>Bell,Prentice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Hall Publications</w:t>
      </w:r>
    </w:p>
    <w:p w:rsidR="008A2279" w:rsidRDefault="008A2279" w:rsidP="002020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279" w:rsidRDefault="00941A08" w:rsidP="002020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15BD">
        <w:rPr>
          <w:rFonts w:ascii="Times New Roman" w:hAnsi="Times New Roman" w:cs="Times New Roman"/>
          <w:b/>
          <w:sz w:val="24"/>
          <w:szCs w:val="24"/>
        </w:rPr>
        <w:t xml:space="preserve">Suggested E-learning </w:t>
      </w:r>
      <w:proofErr w:type="spellStart"/>
      <w:r w:rsidRPr="00A915BD">
        <w:rPr>
          <w:rFonts w:ascii="Times New Roman" w:hAnsi="Times New Roman" w:cs="Times New Roman"/>
          <w:b/>
          <w:sz w:val="24"/>
          <w:szCs w:val="24"/>
        </w:rPr>
        <w:t>re</w:t>
      </w:r>
      <w:r>
        <w:rPr>
          <w:rFonts w:ascii="Times New Roman" w:hAnsi="Times New Roman" w:cs="Times New Roman"/>
          <w:b/>
          <w:sz w:val="24"/>
          <w:szCs w:val="24"/>
        </w:rPr>
        <w:t>sourses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A2279" w:rsidRDefault="008A2279" w:rsidP="002020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279" w:rsidRPr="008A2279" w:rsidRDefault="008A2279" w:rsidP="008A227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ab/>
      </w:r>
      <w:r w:rsidRPr="008A2279">
        <w:rPr>
          <w:rFonts w:ascii="Times New Roman" w:hAnsi="Times New Roman" w:cs="Times New Roman"/>
          <w:sz w:val="24"/>
          <w:szCs w:val="24"/>
        </w:rPr>
        <w:t>htt</w:t>
      </w:r>
      <w:r w:rsidR="00941A08">
        <w:rPr>
          <w:rFonts w:ascii="Times New Roman" w:hAnsi="Times New Roman" w:cs="Times New Roman"/>
          <w:sz w:val="24"/>
          <w:szCs w:val="24"/>
        </w:rPr>
        <w:t>ps://electronics4u.com</w:t>
      </w:r>
    </w:p>
    <w:p w:rsidR="008A2279" w:rsidRPr="008A2279" w:rsidRDefault="008A2279" w:rsidP="008A227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8A2279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www.electronics-tutorials.ws</w:t>
        </w:r>
      </w:hyperlink>
    </w:p>
    <w:p w:rsidR="008A2279" w:rsidRDefault="008A2279" w:rsidP="008A227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="00941A08" w:rsidRPr="009E0623">
          <w:rPr>
            <w:rStyle w:val="Hyperlink"/>
            <w:rFonts w:ascii="Times New Roman" w:hAnsi="Times New Roman" w:cs="Times New Roman"/>
            <w:sz w:val="24"/>
            <w:szCs w:val="24"/>
          </w:rPr>
          <w:t>www.nptel.ac.in</w:t>
        </w:r>
      </w:hyperlink>
    </w:p>
    <w:p w:rsidR="00941A08" w:rsidRPr="008A2279" w:rsidRDefault="00941A08" w:rsidP="00941A0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8A2279">
        <w:rPr>
          <w:rFonts w:ascii="Times New Roman" w:hAnsi="Times New Roman" w:cs="Times New Roman"/>
          <w:sz w:val="24"/>
          <w:szCs w:val="24"/>
        </w:rPr>
        <w:t>htt</w:t>
      </w:r>
      <w:r>
        <w:rPr>
          <w:rFonts w:ascii="Times New Roman" w:hAnsi="Times New Roman" w:cs="Times New Roman"/>
          <w:sz w:val="24"/>
          <w:szCs w:val="24"/>
        </w:rPr>
        <w:t>ps://swayam.gov.in</w:t>
      </w:r>
    </w:p>
    <w:p w:rsidR="00941A08" w:rsidRPr="008A2279" w:rsidRDefault="00941A08" w:rsidP="00941A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1A08" w:rsidRPr="008A2279" w:rsidRDefault="00941A08" w:rsidP="008A227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en-IN"/>
        </w:rPr>
      </w:pPr>
    </w:p>
    <w:p w:rsidR="00E21FBF" w:rsidRDefault="00E21FBF" w:rsidP="0020207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67D">
        <w:rPr>
          <w:rFonts w:ascii="Times New Roman" w:eastAsia="Times New Roman" w:hAnsi="Times New Roman" w:cs="Times New Roman"/>
          <w:b/>
          <w:sz w:val="24"/>
          <w:szCs w:val="24"/>
        </w:rPr>
        <w:t xml:space="preserve">Suggested Learning Outcomes: </w:t>
      </w:r>
    </w:p>
    <w:p w:rsidR="00941A08" w:rsidRPr="00DF167D" w:rsidRDefault="00941A08" w:rsidP="0020207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B78" w:rsidRPr="00DF167D" w:rsidRDefault="00796F05" w:rsidP="00954B7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Upon completion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of  the</w:t>
      </w:r>
      <w:proofErr w:type="gramEnd"/>
      <w:r w:rsidR="00E21FBF" w:rsidRPr="00DF167D">
        <w:rPr>
          <w:rFonts w:ascii="Times New Roman" w:eastAsia="Times New Roman" w:hAnsi="Times New Roman" w:cs="Times New Roman"/>
          <w:sz w:val="24"/>
          <w:szCs w:val="24"/>
        </w:rPr>
        <w:t xml:space="preserve"> course the student will be able to </w:t>
      </w:r>
    </w:p>
    <w:p w:rsidR="00954B78" w:rsidRPr="00DF167D" w:rsidRDefault="00954B78" w:rsidP="00624537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b/>
          <w:sz w:val="24"/>
          <w:szCs w:val="24"/>
        </w:rPr>
        <w:t xml:space="preserve">CO1- </w:t>
      </w:r>
      <w:r w:rsidR="008748C7">
        <w:rPr>
          <w:rFonts w:ascii="Times New Roman" w:eastAsia="Times New Roman" w:hAnsi="Times New Roman" w:cs="Times New Roman"/>
          <w:b/>
          <w:sz w:val="24"/>
          <w:szCs w:val="24"/>
        </w:rPr>
        <w:t>Comprehend</w:t>
      </w:r>
      <w:r w:rsidRPr="00DF167D">
        <w:rPr>
          <w:rFonts w:ascii="Times New Roman" w:hAnsi="Times New Roman" w:cs="Times New Roman"/>
          <w:b/>
          <w:sz w:val="24"/>
          <w:szCs w:val="24"/>
        </w:rPr>
        <w:t xml:space="preserve"> Transistor biasing and Stabilization techniques</w:t>
      </w:r>
    </w:p>
    <w:p w:rsidR="006F46A5" w:rsidRPr="00DF167D" w:rsidRDefault="006F46A5" w:rsidP="00954B7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State the need for proper biasing circuit in amplifier.</w:t>
      </w:r>
    </w:p>
    <w:p w:rsidR="006F46A5" w:rsidRPr="00DF167D" w:rsidRDefault="006F46A5" w:rsidP="00954B7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List the types of biasing circuits.</w:t>
      </w:r>
    </w:p>
    <w:p w:rsidR="00470E77" w:rsidRPr="00DF167D" w:rsidRDefault="00470E77" w:rsidP="00954B7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List the factors affecting the Q-point.</w:t>
      </w:r>
    </w:p>
    <w:p w:rsidR="00470E77" w:rsidRPr="00DF167D" w:rsidRDefault="00470E77" w:rsidP="00954B7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thermal runaway</w:t>
      </w:r>
    </w:p>
    <w:p w:rsidR="00470E77" w:rsidRPr="00DF167D" w:rsidRDefault="00470E77" w:rsidP="00954B7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Define stab</w:t>
      </w:r>
      <w:r w:rsidR="00676D61" w:rsidRPr="00DF167D">
        <w:rPr>
          <w:rFonts w:ascii="Times New Roman" w:hAnsi="Times New Roman" w:cs="Times New Roman"/>
          <w:sz w:val="24"/>
          <w:szCs w:val="24"/>
        </w:rPr>
        <w:t>ilization of  operating point</w:t>
      </w:r>
    </w:p>
    <w:p w:rsidR="00470E77" w:rsidRPr="00DF167D" w:rsidRDefault="00470E77" w:rsidP="00954B7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Derive an expression for stability factor in CE configuration.</w:t>
      </w:r>
    </w:p>
    <w:p w:rsidR="00676D61" w:rsidRPr="00DF167D" w:rsidRDefault="00676D61" w:rsidP="00954B7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fixed bias circuit</w:t>
      </w:r>
    </w:p>
    <w:p w:rsidR="00470E77" w:rsidRPr="00DF167D" w:rsidRDefault="00470E77" w:rsidP="00954B7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 xml:space="preserve">Explain the fixed bias circuit </w:t>
      </w:r>
    </w:p>
    <w:p w:rsidR="00676D61" w:rsidRPr="00DF167D" w:rsidRDefault="00676D61" w:rsidP="00676D61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collector to base bias circuit</w:t>
      </w:r>
    </w:p>
    <w:p w:rsidR="000C5A4D" w:rsidRPr="00DF167D" w:rsidRDefault="00470E77" w:rsidP="00D65306">
      <w:pPr>
        <w:pStyle w:val="ListParagraph"/>
        <w:numPr>
          <w:ilvl w:val="0"/>
          <w:numId w:val="27"/>
        </w:numPr>
        <w:ind w:left="851" w:hanging="491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 xml:space="preserve">Explain the collector to base resistor method of </w:t>
      </w:r>
      <w:proofErr w:type="gramStart"/>
      <w:r w:rsidRPr="00DF167D">
        <w:rPr>
          <w:rFonts w:ascii="Times New Roman" w:hAnsi="Times New Roman" w:cs="Times New Roman"/>
          <w:sz w:val="24"/>
          <w:szCs w:val="24"/>
        </w:rPr>
        <w:t xml:space="preserve">biasing </w:t>
      </w:r>
      <w:r w:rsidR="000C5A4D" w:rsidRPr="00DF167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76D61" w:rsidRPr="00DF167D" w:rsidRDefault="00676D61" w:rsidP="00D65306">
      <w:pPr>
        <w:pStyle w:val="ListParagraph"/>
        <w:numPr>
          <w:ilvl w:val="0"/>
          <w:numId w:val="27"/>
        </w:numPr>
        <w:ind w:left="851" w:hanging="491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self bias circuit</w:t>
      </w:r>
    </w:p>
    <w:p w:rsidR="00470E77" w:rsidRPr="00DF167D" w:rsidRDefault="00470E77" w:rsidP="00D65306">
      <w:pPr>
        <w:pStyle w:val="ListParagraph"/>
        <w:numPr>
          <w:ilvl w:val="0"/>
          <w:numId w:val="27"/>
        </w:numPr>
        <w:ind w:left="851" w:hanging="491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the self bias circuit and derive its stability factor.</w:t>
      </w:r>
    </w:p>
    <w:p w:rsidR="00A95221" w:rsidRPr="00DF167D" w:rsidRDefault="00A95221" w:rsidP="00D65306">
      <w:pPr>
        <w:pStyle w:val="ListParagraph"/>
        <w:numPr>
          <w:ilvl w:val="0"/>
          <w:numId w:val="27"/>
        </w:numPr>
        <w:ind w:left="851" w:hanging="491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Derive an expression for stability factor of the self bias circuit</w:t>
      </w:r>
    </w:p>
    <w:p w:rsidR="000D2E7B" w:rsidRPr="00DF167D" w:rsidRDefault="000D2E7B" w:rsidP="000D2E7B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67D">
        <w:rPr>
          <w:rFonts w:ascii="Times New Roman" w:eastAsia="Times New Roman" w:hAnsi="Times New Roman" w:cs="Times New Roman"/>
          <w:b/>
          <w:sz w:val="24"/>
          <w:szCs w:val="24"/>
        </w:rPr>
        <w:t>CO2-</w:t>
      </w:r>
      <w:proofErr w:type="gramStart"/>
      <w:r w:rsidRPr="00DF167D">
        <w:rPr>
          <w:rFonts w:ascii="Times New Roman" w:eastAsia="Times New Roman" w:hAnsi="Times New Roman" w:cs="Times New Roman"/>
          <w:b/>
          <w:sz w:val="24"/>
          <w:szCs w:val="24"/>
        </w:rPr>
        <w:t>Construct  Single</w:t>
      </w:r>
      <w:proofErr w:type="gramEnd"/>
      <w:r w:rsidRPr="00DF167D">
        <w:rPr>
          <w:rFonts w:ascii="Times New Roman" w:eastAsia="Times New Roman" w:hAnsi="Times New Roman" w:cs="Times New Roman"/>
          <w:b/>
          <w:sz w:val="24"/>
          <w:szCs w:val="24"/>
        </w:rPr>
        <w:t xml:space="preserve"> and Multistage  transistor amplifier circuits</w:t>
      </w:r>
    </w:p>
    <w:p w:rsidR="0012283F" w:rsidRPr="00DF167D" w:rsidRDefault="0012283F" w:rsidP="00954B78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DF167D">
        <w:rPr>
          <w:rFonts w:ascii="Times New Roman" w:hAnsi="Times New Roman" w:cs="Times New Roman"/>
          <w:sz w:val="24"/>
          <w:szCs w:val="24"/>
          <w:lang w:val="en-GB"/>
        </w:rPr>
        <w:t>Explain the working of basic amplifier circuit using BJT in CE mode</w:t>
      </w:r>
    </w:p>
    <w:p w:rsidR="0012283F" w:rsidRPr="00DF167D" w:rsidRDefault="0012283F" w:rsidP="00954B78">
      <w:pPr>
        <w:pStyle w:val="ListParagraph"/>
        <w:numPr>
          <w:ilvl w:val="0"/>
          <w:numId w:val="29"/>
        </w:numPr>
        <w:tabs>
          <w:tab w:val="left" w:pos="900"/>
          <w:tab w:val="left" w:pos="1080"/>
        </w:tabs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F167D">
        <w:rPr>
          <w:rFonts w:ascii="Times New Roman" w:hAnsi="Times New Roman" w:cs="Times New Roman"/>
          <w:sz w:val="24"/>
          <w:szCs w:val="24"/>
          <w:lang w:val="en-GB"/>
        </w:rPr>
        <w:t>Define the terms A</w:t>
      </w:r>
      <w:r w:rsidRPr="00DF167D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v</w:t>
      </w:r>
      <w:r w:rsidRPr="00DF167D">
        <w:rPr>
          <w:rFonts w:ascii="Times New Roman" w:hAnsi="Times New Roman" w:cs="Times New Roman"/>
          <w:sz w:val="24"/>
          <w:szCs w:val="24"/>
          <w:lang w:val="en-GB"/>
        </w:rPr>
        <w:t>, A</w:t>
      </w:r>
      <w:r w:rsidRPr="00DF167D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i</w:t>
      </w:r>
      <w:r w:rsidRPr="00DF167D">
        <w:rPr>
          <w:rFonts w:ascii="Times New Roman" w:hAnsi="Times New Roman" w:cs="Times New Roman"/>
          <w:sz w:val="24"/>
          <w:szCs w:val="24"/>
          <w:lang w:val="en-GB"/>
        </w:rPr>
        <w:t>, Z</w:t>
      </w:r>
      <w:r w:rsidRPr="00DF167D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 xml:space="preserve">i </w:t>
      </w:r>
      <w:r w:rsidRPr="00DF167D">
        <w:rPr>
          <w:rFonts w:ascii="Times New Roman" w:hAnsi="Times New Roman" w:cs="Times New Roman"/>
          <w:sz w:val="24"/>
          <w:szCs w:val="24"/>
          <w:lang w:val="en-GB"/>
        </w:rPr>
        <w:t>and Z</w:t>
      </w:r>
      <w:r w:rsidRPr="00DF167D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o</w:t>
      </w:r>
      <w:r w:rsidRPr="00DF167D">
        <w:rPr>
          <w:rFonts w:ascii="Times New Roman" w:hAnsi="Times New Roman" w:cs="Times New Roman"/>
          <w:sz w:val="24"/>
          <w:szCs w:val="24"/>
          <w:lang w:val="en-GB"/>
        </w:rPr>
        <w:t xml:space="preserve"> of an amplifier</w:t>
      </w:r>
    </w:p>
    <w:p w:rsidR="0012283F" w:rsidRPr="00DF167D" w:rsidRDefault="0012283F" w:rsidP="00954B78">
      <w:pPr>
        <w:pStyle w:val="ListParagraph"/>
        <w:numPr>
          <w:ilvl w:val="0"/>
          <w:numId w:val="29"/>
        </w:numPr>
        <w:tabs>
          <w:tab w:val="left" w:pos="900"/>
          <w:tab w:val="left" w:pos="1080"/>
        </w:tabs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F167D">
        <w:rPr>
          <w:rFonts w:ascii="Times New Roman" w:hAnsi="Times New Roman" w:cs="Times New Roman"/>
          <w:sz w:val="24"/>
          <w:szCs w:val="24"/>
          <w:lang w:val="en-GB"/>
        </w:rPr>
        <w:t>Define</w:t>
      </w:r>
      <w:r w:rsidR="00AC1BA1" w:rsidRPr="00DF167D">
        <w:rPr>
          <w:rFonts w:ascii="Times New Roman" w:hAnsi="Times New Roman" w:cs="Times New Roman"/>
          <w:sz w:val="24"/>
          <w:szCs w:val="24"/>
          <w:lang w:val="en-GB"/>
        </w:rPr>
        <w:t xml:space="preserve"> the term </w:t>
      </w:r>
      <w:r w:rsidRPr="00DF167D">
        <w:rPr>
          <w:rFonts w:ascii="Times New Roman" w:hAnsi="Times New Roman" w:cs="Times New Roman"/>
          <w:sz w:val="24"/>
          <w:szCs w:val="24"/>
          <w:lang w:val="en-GB"/>
        </w:rPr>
        <w:t xml:space="preserve"> f</w:t>
      </w:r>
      <w:r w:rsidR="00AC1BA1" w:rsidRPr="00DF167D">
        <w:rPr>
          <w:rFonts w:ascii="Times New Roman" w:hAnsi="Times New Roman" w:cs="Times New Roman"/>
          <w:sz w:val="24"/>
          <w:szCs w:val="24"/>
          <w:lang w:val="en-GB"/>
        </w:rPr>
        <w:t xml:space="preserve">requency response </w:t>
      </w:r>
      <w:r w:rsidRPr="00DF167D">
        <w:rPr>
          <w:rFonts w:ascii="Times New Roman" w:hAnsi="Times New Roman" w:cs="Times New Roman"/>
          <w:sz w:val="24"/>
          <w:szCs w:val="24"/>
          <w:lang w:val="en-GB"/>
        </w:rPr>
        <w:t>of an amplifier</w:t>
      </w:r>
    </w:p>
    <w:p w:rsidR="00AC1BA1" w:rsidRPr="00DF167D" w:rsidRDefault="00AC1BA1" w:rsidP="008E77A5">
      <w:pPr>
        <w:pStyle w:val="ListParagraph"/>
        <w:numPr>
          <w:ilvl w:val="0"/>
          <w:numId w:val="29"/>
        </w:numPr>
        <w:tabs>
          <w:tab w:val="left" w:pos="900"/>
          <w:tab w:val="left" w:pos="1080"/>
        </w:tabs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F167D">
        <w:rPr>
          <w:rFonts w:ascii="Times New Roman" w:hAnsi="Times New Roman" w:cs="Times New Roman"/>
          <w:sz w:val="24"/>
          <w:szCs w:val="24"/>
          <w:lang w:val="en-GB"/>
        </w:rPr>
        <w:t>What is bandwidth of an amplifie</w:t>
      </w:r>
      <w:r w:rsidR="008E77A5" w:rsidRPr="00DF167D">
        <w:rPr>
          <w:rFonts w:ascii="Times New Roman" w:hAnsi="Times New Roman" w:cs="Times New Roman"/>
          <w:sz w:val="24"/>
          <w:szCs w:val="24"/>
          <w:lang w:val="en-GB"/>
        </w:rPr>
        <w:t>r</w:t>
      </w:r>
    </w:p>
    <w:p w:rsidR="00173ECB" w:rsidRPr="00DF167D" w:rsidRDefault="008E77A5" w:rsidP="00954B78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DF167D">
        <w:rPr>
          <w:rFonts w:ascii="Times New Roman" w:hAnsi="Times New Roman" w:cs="Times New Roman"/>
          <w:sz w:val="24"/>
          <w:szCs w:val="24"/>
          <w:lang w:val="en-GB"/>
        </w:rPr>
        <w:t>State</w:t>
      </w:r>
      <w:r w:rsidR="0012283F" w:rsidRPr="00DF167D">
        <w:rPr>
          <w:rFonts w:ascii="Times New Roman" w:hAnsi="Times New Roman" w:cs="Times New Roman"/>
          <w:sz w:val="24"/>
          <w:szCs w:val="24"/>
          <w:lang w:val="en-GB"/>
        </w:rPr>
        <w:t xml:space="preserve"> the concept of Gain-Bandwidth product</w:t>
      </w:r>
    </w:p>
    <w:p w:rsidR="00173ECB" w:rsidRPr="00DF167D" w:rsidRDefault="007E751E" w:rsidP="00954B78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DF167D">
        <w:rPr>
          <w:rFonts w:ascii="Times New Roman" w:hAnsi="Times New Roman" w:cs="Times New Roman"/>
          <w:sz w:val="24"/>
          <w:szCs w:val="24"/>
          <w:lang w:val="en-GB"/>
        </w:rPr>
        <w:t xml:space="preserve">Draw the h-parameter model of transistor in  </w:t>
      </w:r>
      <w:r w:rsidR="00173ECB" w:rsidRPr="00DF167D">
        <w:rPr>
          <w:rFonts w:ascii="Times New Roman" w:hAnsi="Times New Roman" w:cs="Times New Roman"/>
          <w:sz w:val="24"/>
          <w:szCs w:val="24"/>
          <w:lang w:val="en-GB"/>
        </w:rPr>
        <w:t>CE</w:t>
      </w:r>
      <w:r w:rsidR="008D52E4" w:rsidRPr="00DF167D">
        <w:rPr>
          <w:rFonts w:ascii="Times New Roman" w:hAnsi="Times New Roman" w:cs="Times New Roman"/>
          <w:sz w:val="24"/>
          <w:szCs w:val="24"/>
          <w:lang w:val="en-GB"/>
        </w:rPr>
        <w:t xml:space="preserve"> configuration</w:t>
      </w:r>
    </w:p>
    <w:p w:rsidR="008E77A5" w:rsidRPr="00DF167D" w:rsidRDefault="00173ECB" w:rsidP="008E77A5">
      <w:pPr>
        <w:pStyle w:val="ListParagraph"/>
        <w:numPr>
          <w:ilvl w:val="0"/>
          <w:numId w:val="29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2-stage RC coupled amplifier circuit.</w:t>
      </w:r>
    </w:p>
    <w:p w:rsidR="008E77A5" w:rsidRPr="00DF167D" w:rsidRDefault="00173ECB" w:rsidP="008E77A5">
      <w:pPr>
        <w:pStyle w:val="ListParagraph"/>
        <w:numPr>
          <w:ilvl w:val="0"/>
          <w:numId w:val="29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the operation of 2-stage RC coupled amplifier.</w:t>
      </w:r>
    </w:p>
    <w:p w:rsidR="00173ECB" w:rsidRPr="00DF167D" w:rsidRDefault="00173ECB" w:rsidP="00954B78">
      <w:pPr>
        <w:pStyle w:val="ListParagraph"/>
        <w:numPr>
          <w:ilvl w:val="0"/>
          <w:numId w:val="29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2-stage Transformer coupled amplifier circuit.</w:t>
      </w:r>
    </w:p>
    <w:p w:rsidR="00173ECB" w:rsidRPr="00DF167D" w:rsidRDefault="00173ECB" w:rsidP="00D65306">
      <w:pPr>
        <w:pStyle w:val="ListParagraph"/>
        <w:numPr>
          <w:ilvl w:val="0"/>
          <w:numId w:val="29"/>
        </w:numPr>
        <w:spacing w:after="0"/>
        <w:ind w:left="709" w:hanging="567"/>
        <w:contextualSpacing w:val="0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the operation of 2-stage Transformer coupled amplifier</w:t>
      </w:r>
    </w:p>
    <w:p w:rsidR="00173ECB" w:rsidRPr="00DF167D" w:rsidRDefault="00173ECB" w:rsidP="00D65306">
      <w:pPr>
        <w:pStyle w:val="ListParagraph"/>
        <w:numPr>
          <w:ilvl w:val="0"/>
          <w:numId w:val="29"/>
        </w:numPr>
        <w:spacing w:after="0"/>
        <w:ind w:lef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2-stage Direct coupled amplifier circuit.</w:t>
      </w:r>
    </w:p>
    <w:p w:rsidR="00CD387D" w:rsidRPr="00DF167D" w:rsidRDefault="00173ECB" w:rsidP="00D65306">
      <w:pPr>
        <w:pStyle w:val="ListParagraph"/>
        <w:numPr>
          <w:ilvl w:val="0"/>
          <w:numId w:val="29"/>
        </w:numPr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the operation of 2-stage Direct coupled amplifier</w:t>
      </w:r>
    </w:p>
    <w:p w:rsidR="008E77A5" w:rsidRPr="00624537" w:rsidRDefault="008E77A5" w:rsidP="00D65306">
      <w:pPr>
        <w:pStyle w:val="ListParagraph"/>
        <w:numPr>
          <w:ilvl w:val="0"/>
          <w:numId w:val="29"/>
        </w:numPr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Compare RC coupled , Transformer coupled and Direct coupled amplifiers</w:t>
      </w:r>
    </w:p>
    <w:p w:rsidR="00624537" w:rsidRDefault="00624537" w:rsidP="00624537">
      <w:pPr>
        <w:pStyle w:val="ListParagraph"/>
        <w:ind w:left="630"/>
        <w:rPr>
          <w:rFonts w:ascii="Times New Roman" w:hAnsi="Times New Roman" w:cs="Times New Roman"/>
          <w:b/>
          <w:bCs/>
          <w:sz w:val="24"/>
          <w:szCs w:val="24"/>
        </w:rPr>
      </w:pPr>
    </w:p>
    <w:p w:rsidR="00624537" w:rsidRDefault="00624537" w:rsidP="00624537">
      <w:pPr>
        <w:pStyle w:val="ListParagraph"/>
        <w:ind w:left="63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CO3</w:t>
      </w:r>
      <w:r w:rsidRPr="00624537">
        <w:rPr>
          <w:rFonts w:ascii="Times New Roman" w:hAnsi="Times New Roman" w:cs="Times New Roman"/>
          <w:b/>
          <w:bCs/>
          <w:sz w:val="24"/>
          <w:szCs w:val="24"/>
        </w:rPr>
        <w:t xml:space="preserve">-Construct Power amplifiers </w:t>
      </w:r>
      <w:r w:rsidRPr="00624537">
        <w:rPr>
          <w:rFonts w:ascii="Times New Roman" w:hAnsi="Times New Roman" w:cs="Times New Roman"/>
          <w:b/>
          <w:sz w:val="24"/>
          <w:szCs w:val="24"/>
        </w:rPr>
        <w:t>using Transistors</w:t>
      </w:r>
    </w:p>
    <w:p w:rsidR="00624537" w:rsidRPr="00624537" w:rsidRDefault="00624537" w:rsidP="00624537">
      <w:pPr>
        <w:pStyle w:val="ListParagraph"/>
        <w:ind w:left="630"/>
        <w:rPr>
          <w:rFonts w:ascii="Times New Roman" w:hAnsi="Times New Roman" w:cs="Times New Roman"/>
          <w:b/>
          <w:sz w:val="24"/>
          <w:szCs w:val="24"/>
        </w:rPr>
      </w:pPr>
    </w:p>
    <w:p w:rsidR="001D3C24" w:rsidRPr="00DF167D" w:rsidRDefault="001D3C24" w:rsidP="00232255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Distinguish between voltage and power amplifiers.</w:t>
      </w:r>
    </w:p>
    <w:p w:rsidR="001D3C24" w:rsidRPr="00DF167D" w:rsidRDefault="001D3C24" w:rsidP="00954B78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Classify power amplifier based on conduction</w:t>
      </w:r>
      <w:r w:rsidR="00B169A4" w:rsidRPr="00DF167D">
        <w:rPr>
          <w:rFonts w:ascii="Times New Roman" w:hAnsi="Times New Roman" w:cs="Times New Roman"/>
          <w:sz w:val="24"/>
          <w:szCs w:val="24"/>
        </w:rPr>
        <w:t xml:space="preserve"> angle</w:t>
      </w:r>
      <w:r w:rsidRPr="00DF167D">
        <w:rPr>
          <w:rFonts w:ascii="Times New Roman" w:hAnsi="Times New Roman" w:cs="Times New Roman"/>
          <w:sz w:val="24"/>
          <w:szCs w:val="24"/>
        </w:rPr>
        <w:t>.</w:t>
      </w:r>
    </w:p>
    <w:p w:rsidR="001D3C24" w:rsidRPr="00DF167D" w:rsidRDefault="001D3C24" w:rsidP="00954B78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the circuit of class A amplifier with resistor load.</w:t>
      </w:r>
    </w:p>
    <w:p w:rsidR="001D3C24" w:rsidRPr="00DF167D" w:rsidRDefault="001D3C24" w:rsidP="00954B78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operation of class A amplifier with resistive load</w:t>
      </w:r>
    </w:p>
    <w:p w:rsidR="001D3C24" w:rsidRPr="00DF167D" w:rsidRDefault="001D3C24" w:rsidP="00954B78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 xml:space="preserve">Derive the expression for efficiency of </w:t>
      </w:r>
      <w:r w:rsidR="00232255" w:rsidRPr="00DF167D">
        <w:rPr>
          <w:rFonts w:ascii="Times New Roman" w:hAnsi="Times New Roman" w:cs="Times New Roman"/>
          <w:sz w:val="24"/>
          <w:szCs w:val="24"/>
        </w:rPr>
        <w:t>class A amplifier with resistive load</w:t>
      </w:r>
      <w:r w:rsidRPr="00DF167D">
        <w:rPr>
          <w:rFonts w:ascii="Times New Roman" w:hAnsi="Times New Roman" w:cs="Times New Roman"/>
          <w:sz w:val="24"/>
          <w:szCs w:val="24"/>
        </w:rPr>
        <w:t>.</w:t>
      </w:r>
    </w:p>
    <w:p w:rsidR="001D3C24" w:rsidRPr="00DF167D" w:rsidRDefault="001D3C24" w:rsidP="00954B78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the circuit of class A amplifier with transformer load.</w:t>
      </w:r>
    </w:p>
    <w:p w:rsidR="001D3C24" w:rsidRPr="00DF167D" w:rsidRDefault="001D3C24" w:rsidP="00954B78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the operation of class A amplifier with transformer load.</w:t>
      </w:r>
    </w:p>
    <w:p w:rsidR="001D3C24" w:rsidRPr="00DF167D" w:rsidRDefault="001D3C24" w:rsidP="00954B78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 xml:space="preserve">Derive the expression </w:t>
      </w:r>
      <w:r w:rsidR="00232255" w:rsidRPr="00DF167D">
        <w:rPr>
          <w:rFonts w:ascii="Times New Roman" w:hAnsi="Times New Roman" w:cs="Times New Roman"/>
          <w:sz w:val="24"/>
          <w:szCs w:val="24"/>
        </w:rPr>
        <w:t>for class A amplifier with transformer load</w:t>
      </w:r>
    </w:p>
    <w:p w:rsidR="001D3C24" w:rsidRPr="00DF167D" w:rsidRDefault="001D3C24" w:rsidP="00954B78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the circuit of class-B push-pull amplifier.</w:t>
      </w:r>
    </w:p>
    <w:p w:rsidR="001D3C24" w:rsidRPr="00DF167D" w:rsidRDefault="001D3C24" w:rsidP="00954B78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the operation of class-B push-pull amplifier</w:t>
      </w:r>
    </w:p>
    <w:p w:rsidR="00104670" w:rsidRPr="00DF167D" w:rsidRDefault="00104670" w:rsidP="00104670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Derive the expression for efficiency of class-B push-pull amplifier.</w:t>
      </w:r>
    </w:p>
    <w:p w:rsidR="00104670" w:rsidRPr="00DF167D" w:rsidRDefault="00104670" w:rsidP="00104670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the circuit of complementary symmetry push-pull amplifier.</w:t>
      </w:r>
    </w:p>
    <w:p w:rsidR="00104670" w:rsidRDefault="00104670" w:rsidP="00104670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 xml:space="preserve">Explain the operation of complementary symmetry push-pull amplifier </w:t>
      </w:r>
    </w:p>
    <w:p w:rsidR="00624537" w:rsidRDefault="00624537" w:rsidP="00624537">
      <w:pPr>
        <w:pStyle w:val="ListParagraph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624537" w:rsidRPr="00624537" w:rsidRDefault="00624537" w:rsidP="00624537">
      <w:pPr>
        <w:pStyle w:val="ListParagraph"/>
        <w:ind w:left="81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CO4</w:t>
      </w:r>
      <w:r w:rsidRPr="00624537">
        <w:rPr>
          <w:rFonts w:ascii="Times New Roman" w:hAnsi="Times New Roman" w:cs="Times New Roman"/>
          <w:b/>
          <w:sz w:val="24"/>
          <w:szCs w:val="24"/>
        </w:rPr>
        <w:t>-Construct Feedback amplifiers using Transistors</w:t>
      </w:r>
    </w:p>
    <w:p w:rsidR="00624537" w:rsidRPr="00DF167D" w:rsidRDefault="00624537" w:rsidP="00624537">
      <w:pPr>
        <w:pStyle w:val="ListParagraph"/>
        <w:ind w:left="810"/>
        <w:rPr>
          <w:rFonts w:ascii="Times New Roman" w:hAnsi="Times New Roman" w:cs="Times New Roman"/>
          <w:sz w:val="24"/>
          <w:szCs w:val="24"/>
        </w:rPr>
      </w:pPr>
    </w:p>
    <w:p w:rsidR="008D52E4" w:rsidRPr="00DF167D" w:rsidRDefault="008D52E4" w:rsidP="008D52E4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bookmarkStart w:id="0" w:name="92"/>
      <w:bookmarkEnd w:id="0"/>
      <w:r w:rsidRPr="00DF167D">
        <w:rPr>
          <w:rFonts w:ascii="Times New Roman" w:hAnsi="Times New Roman" w:cs="Times New Roman"/>
          <w:sz w:val="24"/>
          <w:szCs w:val="24"/>
        </w:rPr>
        <w:t>Compare negative and positive feedback.</w:t>
      </w:r>
    </w:p>
    <w:p w:rsidR="00E21FBF" w:rsidRPr="00DF167D" w:rsidRDefault="00E21FBF" w:rsidP="00954B7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the basic block diagram of a feedback amplifier.</w:t>
      </w:r>
    </w:p>
    <w:p w:rsidR="00E21FBF" w:rsidRPr="00DF167D" w:rsidRDefault="00E21FBF" w:rsidP="00954B7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Derive the expre</w:t>
      </w:r>
      <w:r w:rsidR="001D3C24" w:rsidRPr="00DF167D">
        <w:rPr>
          <w:rFonts w:ascii="Times New Roman" w:hAnsi="Times New Roman" w:cs="Times New Roman"/>
          <w:sz w:val="24"/>
          <w:szCs w:val="24"/>
        </w:rPr>
        <w:t>ssion for gai</w:t>
      </w:r>
      <w:r w:rsidR="000D2E7B" w:rsidRPr="00DF167D">
        <w:rPr>
          <w:rFonts w:ascii="Times New Roman" w:hAnsi="Times New Roman" w:cs="Times New Roman"/>
          <w:sz w:val="24"/>
          <w:szCs w:val="24"/>
        </w:rPr>
        <w:t xml:space="preserve">n for </w:t>
      </w:r>
      <w:r w:rsidR="00946F7F" w:rsidRPr="00DF167D">
        <w:rPr>
          <w:rFonts w:ascii="Times New Roman" w:hAnsi="Times New Roman" w:cs="Times New Roman"/>
          <w:sz w:val="24"/>
          <w:szCs w:val="24"/>
        </w:rPr>
        <w:t>a negative feedback</w:t>
      </w:r>
      <w:r w:rsidRPr="00DF167D">
        <w:rPr>
          <w:rFonts w:ascii="Times New Roman" w:hAnsi="Times New Roman" w:cs="Times New Roman"/>
          <w:sz w:val="24"/>
          <w:szCs w:val="24"/>
        </w:rPr>
        <w:t xml:space="preserve"> amplifier.</w:t>
      </w:r>
    </w:p>
    <w:p w:rsidR="00E21FBF" w:rsidRPr="00DF167D" w:rsidRDefault="00E21FBF" w:rsidP="00954B7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the block diagram of voltage series feedback amplifier.</w:t>
      </w:r>
    </w:p>
    <w:p w:rsidR="00E21FBF" w:rsidRPr="00DF167D" w:rsidRDefault="00E21FBF" w:rsidP="00954B7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the block diagram of voltage shunt feedback amplifier</w:t>
      </w:r>
    </w:p>
    <w:p w:rsidR="00E21FBF" w:rsidRPr="00DF167D" w:rsidRDefault="00E21FBF" w:rsidP="00954B7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the block diagram of current series feedback amplifier</w:t>
      </w:r>
    </w:p>
    <w:p w:rsidR="00E21FBF" w:rsidRPr="00DF167D" w:rsidRDefault="00E21FBF" w:rsidP="00954B7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 xml:space="preserve">Draw the block diagram of current shunt feedback amplifier </w:t>
      </w:r>
    </w:p>
    <w:p w:rsidR="00E21FBF" w:rsidRPr="00DF167D" w:rsidRDefault="00E21FBF" w:rsidP="00954B7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State the effect of negative feedback on gain</w:t>
      </w:r>
    </w:p>
    <w:p w:rsidR="00586F06" w:rsidRPr="00DF167D" w:rsidRDefault="00E21FBF" w:rsidP="00954B7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State the effect of negative feedback on bandwidth</w:t>
      </w:r>
      <w:r w:rsidR="00586F06" w:rsidRPr="00DF167D">
        <w:rPr>
          <w:rFonts w:ascii="Times New Roman" w:hAnsi="Times New Roman" w:cs="Times New Roman"/>
          <w:sz w:val="24"/>
          <w:szCs w:val="24"/>
        </w:rPr>
        <w:t>.</w:t>
      </w:r>
    </w:p>
    <w:p w:rsidR="00E21FBF" w:rsidRPr="00DF167D" w:rsidRDefault="00E21FBF" w:rsidP="00B513B1">
      <w:pPr>
        <w:pStyle w:val="ListParagraph"/>
        <w:numPr>
          <w:ilvl w:val="0"/>
          <w:numId w:val="33"/>
        </w:numPr>
        <w:ind w:left="567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State the effect of negative feedback on input impedance</w:t>
      </w:r>
    </w:p>
    <w:p w:rsidR="00E21FBF" w:rsidRPr="00DF167D" w:rsidRDefault="00E21FBF" w:rsidP="00B513B1">
      <w:pPr>
        <w:pStyle w:val="ListParagraph"/>
        <w:numPr>
          <w:ilvl w:val="0"/>
          <w:numId w:val="33"/>
        </w:numPr>
        <w:ind w:left="567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State the effect of negative feedback on output impedance</w:t>
      </w:r>
    </w:p>
    <w:p w:rsidR="00A97EFE" w:rsidRPr="00DF167D" w:rsidRDefault="00E21FBF" w:rsidP="00B513B1">
      <w:pPr>
        <w:pStyle w:val="ListParagraph"/>
        <w:numPr>
          <w:ilvl w:val="0"/>
          <w:numId w:val="33"/>
        </w:numPr>
        <w:ind w:left="567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List the advantages</w:t>
      </w:r>
      <w:r w:rsidR="008D52E4" w:rsidRPr="00DF167D">
        <w:rPr>
          <w:rFonts w:ascii="Times New Roman" w:hAnsi="Times New Roman" w:cs="Times New Roman"/>
          <w:sz w:val="24"/>
          <w:szCs w:val="24"/>
        </w:rPr>
        <w:t xml:space="preserve"> and disadvantages</w:t>
      </w:r>
      <w:r w:rsidRPr="00DF167D">
        <w:rPr>
          <w:rFonts w:ascii="Times New Roman" w:hAnsi="Times New Roman" w:cs="Times New Roman"/>
          <w:sz w:val="24"/>
          <w:szCs w:val="24"/>
        </w:rPr>
        <w:t xml:space="preserve"> of negative feedback amplifiers.</w:t>
      </w:r>
    </w:p>
    <w:p w:rsidR="000D2E7B" w:rsidRPr="00DF167D" w:rsidRDefault="000D2E7B" w:rsidP="00624537">
      <w:pPr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DF167D">
        <w:rPr>
          <w:rFonts w:ascii="Times New Roman" w:hAnsi="Times New Roman" w:cs="Times New Roman"/>
          <w:b/>
          <w:sz w:val="24"/>
          <w:szCs w:val="24"/>
        </w:rPr>
        <w:t xml:space="preserve">CO5-Construct </w:t>
      </w:r>
      <w:r w:rsidR="00624537" w:rsidRPr="00DF167D">
        <w:rPr>
          <w:rFonts w:ascii="Times New Roman" w:hAnsi="Times New Roman" w:cs="Times New Roman"/>
          <w:b/>
          <w:sz w:val="24"/>
          <w:szCs w:val="24"/>
        </w:rPr>
        <w:t>various oscillators</w:t>
      </w:r>
      <w:r w:rsidRPr="00DF167D">
        <w:rPr>
          <w:rFonts w:ascii="Times New Roman" w:hAnsi="Times New Roman" w:cs="Times New Roman"/>
          <w:b/>
          <w:sz w:val="24"/>
          <w:szCs w:val="24"/>
        </w:rPr>
        <w:t xml:space="preserve"> using Transistors </w:t>
      </w:r>
    </w:p>
    <w:p w:rsidR="00E21FBF" w:rsidRPr="00DF167D" w:rsidRDefault="00E21FBF" w:rsidP="00B169A4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State Barkhausen criteria in oscillators.</w:t>
      </w:r>
    </w:p>
    <w:p w:rsidR="006D0011" w:rsidRPr="00DF167D" w:rsidRDefault="00E21FBF" w:rsidP="006D001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Classify oscillator circuits.</w:t>
      </w:r>
    </w:p>
    <w:p w:rsidR="006D0011" w:rsidRPr="00DF167D" w:rsidRDefault="006D0011" w:rsidP="006D001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 xml:space="preserve">Draw the circuit of  RC Phase shift oscillator </w:t>
      </w:r>
    </w:p>
    <w:p w:rsidR="006D0011" w:rsidRPr="00DF167D" w:rsidRDefault="006D0011" w:rsidP="006D001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the working of RC Phase shift oscillator</w:t>
      </w:r>
    </w:p>
    <w:p w:rsidR="006D0011" w:rsidRPr="00DF167D" w:rsidRDefault="006D0011" w:rsidP="006D001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 xml:space="preserve">State  the expression for frequency </w:t>
      </w:r>
      <w:r w:rsidR="005D5FA1">
        <w:rPr>
          <w:rFonts w:ascii="Times New Roman" w:hAnsi="Times New Roman" w:cs="Times New Roman"/>
          <w:sz w:val="24"/>
          <w:szCs w:val="24"/>
        </w:rPr>
        <w:t xml:space="preserve"> and sustained </w:t>
      </w:r>
      <w:r w:rsidRPr="00DF167D">
        <w:rPr>
          <w:rFonts w:ascii="Times New Roman" w:hAnsi="Times New Roman" w:cs="Times New Roman"/>
          <w:sz w:val="24"/>
          <w:szCs w:val="24"/>
        </w:rPr>
        <w:t xml:space="preserve"> oscillations in RC Phase shift oscillator</w:t>
      </w:r>
    </w:p>
    <w:p w:rsidR="009E685E" w:rsidRPr="00DF167D" w:rsidRDefault="009E685E" w:rsidP="009E685E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 xml:space="preserve">Draw the circuit of  Wien bridge oscillator </w:t>
      </w:r>
    </w:p>
    <w:p w:rsidR="009E685E" w:rsidRPr="00DF167D" w:rsidRDefault="009E685E" w:rsidP="009E685E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the working of Wien bridge oscillator</w:t>
      </w:r>
    </w:p>
    <w:p w:rsidR="009E685E" w:rsidRPr="00DF167D" w:rsidRDefault="009E685E" w:rsidP="009E685E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State  the expression for frequency</w:t>
      </w:r>
      <w:r w:rsidR="005D5FA1">
        <w:rPr>
          <w:rFonts w:ascii="Times New Roman" w:hAnsi="Times New Roman" w:cs="Times New Roman"/>
          <w:sz w:val="24"/>
          <w:szCs w:val="24"/>
        </w:rPr>
        <w:t xml:space="preserve"> and sustained </w:t>
      </w:r>
      <w:r w:rsidRPr="00DF167D">
        <w:rPr>
          <w:rFonts w:ascii="Times New Roman" w:hAnsi="Times New Roman" w:cs="Times New Roman"/>
          <w:sz w:val="24"/>
          <w:szCs w:val="24"/>
        </w:rPr>
        <w:t xml:space="preserve"> oscillations in Wien bridge oscillator</w:t>
      </w:r>
    </w:p>
    <w:p w:rsidR="00E21FBF" w:rsidRPr="00DF167D" w:rsidRDefault="00E21FBF" w:rsidP="00954B78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lastRenderedPageBreak/>
        <w:t xml:space="preserve">Draw the </w:t>
      </w:r>
      <w:r w:rsidR="00B75F31" w:rsidRPr="00DF167D">
        <w:rPr>
          <w:rFonts w:ascii="Times New Roman" w:hAnsi="Times New Roman" w:cs="Times New Roman"/>
          <w:sz w:val="24"/>
          <w:szCs w:val="24"/>
        </w:rPr>
        <w:t>Hartley</w:t>
      </w:r>
      <w:r w:rsidRPr="00DF167D">
        <w:rPr>
          <w:rFonts w:ascii="Times New Roman" w:hAnsi="Times New Roman" w:cs="Times New Roman"/>
          <w:sz w:val="24"/>
          <w:szCs w:val="24"/>
        </w:rPr>
        <w:t xml:space="preserve"> oscillator circuit.</w:t>
      </w:r>
    </w:p>
    <w:p w:rsidR="00B75F31" w:rsidRPr="00DF167D" w:rsidRDefault="00E21FBF" w:rsidP="00B513B1">
      <w:pPr>
        <w:pStyle w:val="ListParagraph"/>
        <w:numPr>
          <w:ilvl w:val="0"/>
          <w:numId w:val="34"/>
        </w:numPr>
        <w:ind w:left="1134" w:hanging="684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 xml:space="preserve">Explain the working of </w:t>
      </w:r>
      <w:r w:rsidR="00B75F31" w:rsidRPr="00DF167D">
        <w:rPr>
          <w:rFonts w:ascii="Times New Roman" w:hAnsi="Times New Roman" w:cs="Times New Roman"/>
          <w:sz w:val="24"/>
          <w:szCs w:val="24"/>
        </w:rPr>
        <w:t>Hartley</w:t>
      </w:r>
      <w:r w:rsidRPr="00DF167D">
        <w:rPr>
          <w:rFonts w:ascii="Times New Roman" w:hAnsi="Times New Roman" w:cs="Times New Roman"/>
          <w:sz w:val="24"/>
          <w:szCs w:val="24"/>
        </w:rPr>
        <w:t xml:space="preserve"> oscillator circuit</w:t>
      </w:r>
      <w:r w:rsidR="00B75F31" w:rsidRPr="00DF167D">
        <w:rPr>
          <w:rFonts w:ascii="Times New Roman" w:hAnsi="Times New Roman" w:cs="Times New Roman"/>
          <w:sz w:val="24"/>
          <w:szCs w:val="24"/>
        </w:rPr>
        <w:t>.</w:t>
      </w:r>
    </w:p>
    <w:p w:rsidR="00B75F31" w:rsidRPr="00DF167D" w:rsidRDefault="00B75F31" w:rsidP="00B513B1">
      <w:pPr>
        <w:pStyle w:val="ListParagraph"/>
        <w:numPr>
          <w:ilvl w:val="0"/>
          <w:numId w:val="34"/>
        </w:numPr>
        <w:ind w:left="1134" w:hanging="684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State  the expression for frequency</w:t>
      </w:r>
      <w:r w:rsidR="005D5FA1">
        <w:rPr>
          <w:rFonts w:ascii="Times New Roman" w:hAnsi="Times New Roman" w:cs="Times New Roman"/>
          <w:sz w:val="24"/>
          <w:szCs w:val="24"/>
        </w:rPr>
        <w:t xml:space="preserve"> and sustained </w:t>
      </w:r>
      <w:r w:rsidRPr="00DF167D">
        <w:rPr>
          <w:rFonts w:ascii="Times New Roman" w:hAnsi="Times New Roman" w:cs="Times New Roman"/>
          <w:sz w:val="24"/>
          <w:szCs w:val="24"/>
        </w:rPr>
        <w:t>oscillations in Hartley Oscillator</w:t>
      </w:r>
    </w:p>
    <w:p w:rsidR="00E21FBF" w:rsidRPr="00DF167D" w:rsidRDefault="00E21FBF" w:rsidP="00B513B1">
      <w:pPr>
        <w:pStyle w:val="ListParagraph"/>
        <w:numPr>
          <w:ilvl w:val="0"/>
          <w:numId w:val="34"/>
        </w:numPr>
        <w:ind w:left="1134" w:hanging="684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Draw the Colpitts oscillator circuit.</w:t>
      </w:r>
    </w:p>
    <w:p w:rsidR="00E21FBF" w:rsidRDefault="00E21FBF" w:rsidP="00B513B1">
      <w:pPr>
        <w:pStyle w:val="ListParagraph"/>
        <w:numPr>
          <w:ilvl w:val="0"/>
          <w:numId w:val="34"/>
        </w:numPr>
        <w:ind w:left="1134" w:hanging="684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the working of Colpitts oscillator circuit</w:t>
      </w:r>
    </w:p>
    <w:p w:rsidR="00E21FBF" w:rsidRDefault="00B75F31" w:rsidP="00B513B1">
      <w:pPr>
        <w:pStyle w:val="ListParagraph"/>
        <w:numPr>
          <w:ilvl w:val="0"/>
          <w:numId w:val="34"/>
        </w:numPr>
        <w:ind w:left="1134" w:hanging="684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 xml:space="preserve">State </w:t>
      </w:r>
      <w:r w:rsidR="005D5FA1">
        <w:rPr>
          <w:rFonts w:ascii="Times New Roman" w:hAnsi="Times New Roman" w:cs="Times New Roman"/>
          <w:sz w:val="24"/>
          <w:szCs w:val="24"/>
        </w:rPr>
        <w:t xml:space="preserve"> the expression for frequency and sustained</w:t>
      </w:r>
      <w:r w:rsidR="00E21FBF" w:rsidRPr="00DF167D">
        <w:rPr>
          <w:rFonts w:ascii="Times New Roman" w:hAnsi="Times New Roman" w:cs="Times New Roman"/>
          <w:sz w:val="24"/>
          <w:szCs w:val="24"/>
        </w:rPr>
        <w:t xml:space="preserve"> oscillations in Colpitts Oscillator</w:t>
      </w:r>
    </w:p>
    <w:p w:rsidR="00C00BF3" w:rsidRDefault="00C00BF3" w:rsidP="00B513B1">
      <w:pPr>
        <w:pStyle w:val="ListParagraph"/>
        <w:numPr>
          <w:ilvl w:val="0"/>
          <w:numId w:val="34"/>
        </w:numPr>
        <w:ind w:left="1134" w:hanging="684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List the Merits and demerits of  RC and LC Oscillators</w:t>
      </w:r>
    </w:p>
    <w:p w:rsidR="00447D08" w:rsidRPr="00DF167D" w:rsidRDefault="00447D08" w:rsidP="00B513B1">
      <w:pPr>
        <w:pStyle w:val="ListParagraph"/>
        <w:numPr>
          <w:ilvl w:val="0"/>
          <w:numId w:val="34"/>
        </w:numPr>
        <w:ind w:left="1134" w:hanging="684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 xml:space="preserve">Draw the </w:t>
      </w:r>
      <w:r>
        <w:rPr>
          <w:rFonts w:ascii="Times New Roman" w:hAnsi="Times New Roman" w:cs="Times New Roman"/>
          <w:sz w:val="24"/>
          <w:szCs w:val="24"/>
        </w:rPr>
        <w:t>Crystal</w:t>
      </w:r>
      <w:r w:rsidRPr="00DF167D">
        <w:rPr>
          <w:rFonts w:ascii="Times New Roman" w:hAnsi="Times New Roman" w:cs="Times New Roman"/>
          <w:sz w:val="24"/>
          <w:szCs w:val="24"/>
        </w:rPr>
        <w:t xml:space="preserve"> oscillator circuit.</w:t>
      </w:r>
    </w:p>
    <w:p w:rsidR="00447D08" w:rsidRDefault="00447D08" w:rsidP="00B513B1">
      <w:pPr>
        <w:pStyle w:val="ListParagraph"/>
        <w:numPr>
          <w:ilvl w:val="0"/>
          <w:numId w:val="34"/>
        </w:numPr>
        <w:ind w:left="1134" w:hanging="684"/>
        <w:rPr>
          <w:rFonts w:ascii="Times New Roman" w:hAnsi="Times New Roman" w:cs="Times New Roman"/>
          <w:sz w:val="24"/>
          <w:szCs w:val="24"/>
        </w:rPr>
      </w:pPr>
      <w:r w:rsidRPr="00447D08">
        <w:rPr>
          <w:rFonts w:ascii="Times New Roman" w:hAnsi="Times New Roman" w:cs="Times New Roman"/>
          <w:sz w:val="24"/>
          <w:szCs w:val="24"/>
        </w:rPr>
        <w:t>Explain the working of Crystal oscillator circuit</w:t>
      </w:r>
    </w:p>
    <w:p w:rsidR="00C00BF3" w:rsidRPr="00A60629" w:rsidRDefault="00C00BF3" w:rsidP="00B513B1">
      <w:pPr>
        <w:pStyle w:val="ListParagraph"/>
        <w:numPr>
          <w:ilvl w:val="0"/>
          <w:numId w:val="34"/>
        </w:numPr>
        <w:ind w:left="1134" w:hanging="684"/>
        <w:rPr>
          <w:rFonts w:ascii="Times New Roman" w:hAnsi="Times New Roman" w:cs="Times New Roman"/>
          <w:sz w:val="24"/>
          <w:szCs w:val="24"/>
        </w:rPr>
      </w:pPr>
      <w:r w:rsidRPr="00A60629">
        <w:rPr>
          <w:rFonts w:ascii="Times New Roman" w:hAnsi="Times New Roman" w:cs="Times New Roman"/>
          <w:sz w:val="24"/>
          <w:szCs w:val="24"/>
        </w:rPr>
        <w:t>List the applications of Crystal Oscillator</w:t>
      </w:r>
    </w:p>
    <w:p w:rsidR="00345AA5" w:rsidRPr="00DF167D" w:rsidRDefault="00345AA5" w:rsidP="00954B7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D2E7B" w:rsidRDefault="000D2E7B" w:rsidP="000D2E7B">
      <w:pPr>
        <w:rPr>
          <w:rFonts w:ascii="Times New Roman" w:hAnsi="Times New Roman" w:cs="Times New Roman"/>
          <w:b/>
          <w:sz w:val="24"/>
          <w:szCs w:val="24"/>
        </w:rPr>
      </w:pPr>
      <w:r w:rsidRPr="00DF167D">
        <w:rPr>
          <w:rFonts w:ascii="Times New Roman" w:hAnsi="Times New Roman" w:cs="Times New Roman"/>
          <w:b/>
          <w:sz w:val="24"/>
          <w:szCs w:val="24"/>
        </w:rPr>
        <w:t>CO6-</w:t>
      </w:r>
      <w:r w:rsidR="0065291C" w:rsidRPr="00DF167D">
        <w:rPr>
          <w:rFonts w:ascii="Times New Roman" w:hAnsi="Times New Roman" w:cs="Times New Roman"/>
          <w:b/>
          <w:sz w:val="24"/>
          <w:szCs w:val="24"/>
        </w:rPr>
        <w:t>Develop various</w:t>
      </w:r>
      <w:r w:rsidRPr="00DF167D">
        <w:rPr>
          <w:rFonts w:ascii="Times New Roman" w:hAnsi="Times New Roman" w:cs="Times New Roman"/>
          <w:b/>
          <w:sz w:val="24"/>
          <w:szCs w:val="24"/>
        </w:rPr>
        <w:t xml:space="preserve"> applications using special semiconductor devices </w:t>
      </w:r>
    </w:p>
    <w:p w:rsidR="00526FEC" w:rsidRPr="00DF167D" w:rsidRDefault="00AC1BA1" w:rsidP="00526FEC">
      <w:pPr>
        <w:pStyle w:val="ListParagraph"/>
        <w:numPr>
          <w:ilvl w:val="0"/>
          <w:numId w:val="35"/>
        </w:numPr>
        <w:tabs>
          <w:tab w:val="right" w:pos="993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State</w:t>
      </w:r>
      <w:r w:rsidR="00526FEC" w:rsidRPr="00DF167D">
        <w:rPr>
          <w:rFonts w:ascii="Times New Roman" w:hAnsi="Times New Roman" w:cs="Times New Roman"/>
          <w:sz w:val="24"/>
          <w:szCs w:val="24"/>
        </w:rPr>
        <w:t xml:space="preserve"> the wor</w:t>
      </w:r>
      <w:r w:rsidRPr="00DF167D">
        <w:rPr>
          <w:rFonts w:ascii="Times New Roman" w:hAnsi="Times New Roman" w:cs="Times New Roman"/>
          <w:sz w:val="24"/>
          <w:szCs w:val="24"/>
        </w:rPr>
        <w:t>king principle of LED</w:t>
      </w:r>
      <w:r w:rsidR="00526FEC" w:rsidRPr="00DF167D">
        <w:rPr>
          <w:rFonts w:ascii="Times New Roman" w:hAnsi="Times New Roman" w:cs="Times New Roman"/>
          <w:sz w:val="24"/>
          <w:szCs w:val="24"/>
        </w:rPr>
        <w:t>.</w:t>
      </w:r>
    </w:p>
    <w:p w:rsidR="00AC1BA1" w:rsidRPr="00DF167D" w:rsidRDefault="00AC1BA1" w:rsidP="00AC1BA1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List applications of LED.</w:t>
      </w:r>
    </w:p>
    <w:p w:rsidR="00541685" w:rsidRPr="00DF167D" w:rsidRDefault="00AC1BA1" w:rsidP="00541685">
      <w:pPr>
        <w:pStyle w:val="ListParagraph"/>
        <w:numPr>
          <w:ilvl w:val="0"/>
          <w:numId w:val="35"/>
        </w:numPr>
        <w:tabs>
          <w:tab w:val="right" w:pos="993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State</w:t>
      </w:r>
      <w:r w:rsidR="00541685" w:rsidRPr="00DF167D">
        <w:rPr>
          <w:rFonts w:ascii="Times New Roman" w:hAnsi="Times New Roman" w:cs="Times New Roman"/>
          <w:sz w:val="24"/>
          <w:szCs w:val="24"/>
        </w:rPr>
        <w:t xml:space="preserve"> the working principle of LDR.</w:t>
      </w:r>
    </w:p>
    <w:p w:rsidR="00541685" w:rsidRPr="00DF167D" w:rsidRDefault="00541685" w:rsidP="00541685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List applications of LDR.</w:t>
      </w:r>
    </w:p>
    <w:p w:rsidR="00E21FBF" w:rsidRPr="00DF167D" w:rsidRDefault="00E21FBF" w:rsidP="00526FEC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the working principle of UJT with its equivalent circuit.</w:t>
      </w:r>
    </w:p>
    <w:p w:rsidR="00E21FBF" w:rsidRPr="00DF167D" w:rsidRDefault="00E21FBF" w:rsidP="00954B78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UJT characteristics.</w:t>
      </w:r>
    </w:p>
    <w:p w:rsidR="00E21FBF" w:rsidRDefault="00E21FBF" w:rsidP="00954B78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List applications of UJT.</w:t>
      </w:r>
    </w:p>
    <w:p w:rsidR="00B82CF3" w:rsidRPr="00DF167D" w:rsidRDefault="00B82CF3" w:rsidP="00954B78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 with circuit how UJT acts as Relaxation Oscillator</w:t>
      </w:r>
    </w:p>
    <w:p w:rsidR="00E800D9" w:rsidRDefault="00E21FBF" w:rsidP="00E800D9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E800D9">
        <w:rPr>
          <w:rFonts w:ascii="Times New Roman" w:hAnsi="Times New Roman" w:cs="Times New Roman"/>
          <w:sz w:val="24"/>
          <w:szCs w:val="24"/>
        </w:rPr>
        <w:t>Explain constructional details of photo diode</w:t>
      </w:r>
      <w:r w:rsidR="00E800D9">
        <w:rPr>
          <w:rFonts w:ascii="Times New Roman" w:hAnsi="Times New Roman" w:cs="Times New Roman"/>
          <w:sz w:val="24"/>
          <w:szCs w:val="24"/>
        </w:rPr>
        <w:t>.</w:t>
      </w:r>
    </w:p>
    <w:p w:rsidR="00E800D9" w:rsidRDefault="00E800D9" w:rsidP="00E800D9">
      <w:pPr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6.10 </w:t>
      </w:r>
      <w:r w:rsidR="003D3A8E" w:rsidRPr="00E800D9">
        <w:rPr>
          <w:rFonts w:ascii="Times New Roman" w:hAnsi="Times New Roman" w:cs="Times New Roman"/>
          <w:sz w:val="24"/>
          <w:szCs w:val="24"/>
        </w:rPr>
        <w:t>Explain operation of photo diode.</w:t>
      </w:r>
    </w:p>
    <w:p w:rsidR="00E800D9" w:rsidRDefault="00E800D9" w:rsidP="00E800D9">
      <w:pPr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6.11</w:t>
      </w:r>
      <w:r w:rsidR="00E21FBF" w:rsidRPr="00DF167D">
        <w:rPr>
          <w:rFonts w:ascii="Times New Roman" w:hAnsi="Times New Roman" w:cs="Times New Roman"/>
          <w:sz w:val="24"/>
          <w:szCs w:val="24"/>
        </w:rPr>
        <w:t>Draw the characteristics of photo diode.</w:t>
      </w:r>
    </w:p>
    <w:p w:rsidR="00E800D9" w:rsidRDefault="00E800D9" w:rsidP="00E800D9">
      <w:pPr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6.12 </w:t>
      </w:r>
      <w:r w:rsidR="005667C8" w:rsidRPr="00DF167D">
        <w:rPr>
          <w:rFonts w:ascii="Times New Roman" w:hAnsi="Times New Roman" w:cs="Times New Roman"/>
          <w:sz w:val="24"/>
          <w:szCs w:val="24"/>
        </w:rPr>
        <w:t>List applications of photo diode.</w:t>
      </w:r>
    </w:p>
    <w:p w:rsidR="00E800D9" w:rsidRDefault="00E800D9" w:rsidP="00E800D9">
      <w:pPr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6.13 </w:t>
      </w:r>
      <w:r w:rsidR="005667C8" w:rsidRPr="00DF167D">
        <w:rPr>
          <w:rFonts w:ascii="Times New Roman" w:hAnsi="Times New Roman" w:cs="Times New Roman"/>
          <w:sz w:val="24"/>
          <w:szCs w:val="24"/>
        </w:rPr>
        <w:t>Explain constructional details of photo transistor.</w:t>
      </w:r>
    </w:p>
    <w:p w:rsidR="00E800D9" w:rsidRDefault="00E800D9" w:rsidP="00E800D9">
      <w:pPr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6.14 </w:t>
      </w:r>
      <w:r w:rsidR="005667C8" w:rsidRPr="00DF167D">
        <w:rPr>
          <w:rFonts w:ascii="Times New Roman" w:hAnsi="Times New Roman" w:cs="Times New Roman"/>
          <w:sz w:val="24"/>
          <w:szCs w:val="24"/>
        </w:rPr>
        <w:t>Explain operation of photo transistor.</w:t>
      </w:r>
    </w:p>
    <w:p w:rsidR="00E800D9" w:rsidRDefault="00E800D9" w:rsidP="00E800D9">
      <w:pPr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6.15 </w:t>
      </w:r>
      <w:r w:rsidR="005667C8" w:rsidRPr="00DF167D">
        <w:rPr>
          <w:rFonts w:ascii="Times New Roman" w:hAnsi="Times New Roman" w:cs="Times New Roman"/>
          <w:sz w:val="24"/>
          <w:szCs w:val="24"/>
        </w:rPr>
        <w:t>Draw the characteristics of photo transistor</w:t>
      </w:r>
    </w:p>
    <w:p w:rsidR="005667C8" w:rsidRPr="00DF167D" w:rsidRDefault="00E800D9" w:rsidP="00E800D9">
      <w:pPr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6.16 </w:t>
      </w:r>
      <w:r w:rsidR="005667C8" w:rsidRPr="00DF167D">
        <w:rPr>
          <w:rFonts w:ascii="Times New Roman" w:hAnsi="Times New Roman" w:cs="Times New Roman"/>
          <w:sz w:val="24"/>
          <w:szCs w:val="24"/>
        </w:rPr>
        <w:t>List applications of photo transistor.</w:t>
      </w:r>
    </w:p>
    <w:p w:rsidR="005667C8" w:rsidRPr="00DF167D" w:rsidRDefault="005667C8" w:rsidP="005667C8">
      <w:pPr>
        <w:pStyle w:val="ListParagraph"/>
        <w:ind w:left="810"/>
        <w:rPr>
          <w:rFonts w:ascii="Times New Roman" w:hAnsi="Times New Roman" w:cs="Times New Roman"/>
          <w:sz w:val="24"/>
          <w:szCs w:val="24"/>
        </w:rPr>
      </w:pPr>
    </w:p>
    <w:p w:rsidR="00E21FBF" w:rsidRPr="00DF167D" w:rsidRDefault="00E21FBF" w:rsidP="001D2B8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F167D">
        <w:rPr>
          <w:rFonts w:ascii="Times New Roman" w:hAnsi="Times New Roman" w:cs="Times New Roman"/>
          <w:b/>
          <w:bCs/>
          <w:sz w:val="24"/>
          <w:szCs w:val="24"/>
        </w:rPr>
        <w:t>Suggested Student Activities:</w:t>
      </w:r>
    </w:p>
    <w:p w:rsidR="001C3F48" w:rsidRDefault="00A5529C" w:rsidP="001C3F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1. Student</w:t>
      </w:r>
      <w:r w:rsidR="00E21FBF" w:rsidRPr="00DF167D">
        <w:rPr>
          <w:rFonts w:ascii="Times New Roman" w:hAnsi="Times New Roman" w:cs="Times New Roman"/>
          <w:sz w:val="24"/>
          <w:szCs w:val="24"/>
        </w:rPr>
        <w:t xml:space="preserve"> visits Library to refer to Manual of Electronic Semiconductor Devices to find their</w:t>
      </w:r>
    </w:p>
    <w:p w:rsidR="00E21FBF" w:rsidRPr="00DF167D" w:rsidRDefault="00E21FBF" w:rsidP="001C3F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specifications</w:t>
      </w:r>
    </w:p>
    <w:p w:rsidR="001C3F48" w:rsidRDefault="00A5529C" w:rsidP="001C3F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2. Student</w:t>
      </w:r>
      <w:r w:rsidR="00E21FBF" w:rsidRPr="00DF167D">
        <w:rPr>
          <w:rFonts w:ascii="Times New Roman" w:hAnsi="Times New Roman" w:cs="Times New Roman"/>
          <w:sz w:val="24"/>
          <w:szCs w:val="24"/>
        </w:rPr>
        <w:t xml:space="preserve"> inspects the available equipment in the Lab to identify the </w:t>
      </w:r>
      <w:r w:rsidRPr="00DF167D">
        <w:rPr>
          <w:rFonts w:ascii="Times New Roman" w:hAnsi="Times New Roman" w:cs="Times New Roman"/>
          <w:sz w:val="24"/>
          <w:szCs w:val="24"/>
        </w:rPr>
        <w:t>Diodes, Transistors</w:t>
      </w:r>
      <w:r w:rsidR="00E21FBF" w:rsidRPr="00DF167D">
        <w:rPr>
          <w:rFonts w:ascii="Times New Roman" w:hAnsi="Times New Roman" w:cs="Times New Roman"/>
          <w:sz w:val="24"/>
          <w:szCs w:val="24"/>
        </w:rPr>
        <w:t xml:space="preserve"> and </w:t>
      </w:r>
    </w:p>
    <w:p w:rsidR="00E21FBF" w:rsidRPr="00DF167D" w:rsidRDefault="00E21FBF" w:rsidP="001C3F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FETs</w:t>
      </w:r>
    </w:p>
    <w:p w:rsidR="00E21FBF" w:rsidRPr="00DF167D" w:rsidRDefault="005D5FA1" w:rsidP="001C3F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5529C" w:rsidRPr="00DF167D">
        <w:rPr>
          <w:rFonts w:ascii="Times New Roman" w:hAnsi="Times New Roman" w:cs="Times New Roman"/>
          <w:sz w:val="24"/>
          <w:szCs w:val="24"/>
        </w:rPr>
        <w:t>. Analyze</w:t>
      </w:r>
      <w:r w:rsidR="00E21FBF" w:rsidRPr="00DF167D">
        <w:rPr>
          <w:rFonts w:ascii="Times New Roman" w:hAnsi="Times New Roman" w:cs="Times New Roman"/>
          <w:sz w:val="24"/>
          <w:szCs w:val="24"/>
        </w:rPr>
        <w:t xml:space="preserve"> the Power supply Unit in the Institution facility</w:t>
      </w:r>
    </w:p>
    <w:p w:rsidR="00E21FBF" w:rsidRPr="00DF167D" w:rsidRDefault="005D5FA1" w:rsidP="001C3F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21FBF" w:rsidRPr="00DF167D">
        <w:rPr>
          <w:rFonts w:ascii="Times New Roman" w:hAnsi="Times New Roman" w:cs="Times New Roman"/>
          <w:sz w:val="24"/>
          <w:szCs w:val="24"/>
        </w:rPr>
        <w:t xml:space="preserve">. Participate in the Quiz </w:t>
      </w:r>
    </w:p>
    <w:p w:rsidR="00E21FBF" w:rsidRPr="00DF167D" w:rsidRDefault="005D5FA1" w:rsidP="001C3F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5529C" w:rsidRPr="00DF167D">
        <w:rPr>
          <w:rFonts w:ascii="Times New Roman" w:hAnsi="Times New Roman" w:cs="Times New Roman"/>
          <w:sz w:val="24"/>
          <w:szCs w:val="24"/>
        </w:rPr>
        <w:t>. participate</w:t>
      </w:r>
      <w:r w:rsidR="00E21FBF" w:rsidRPr="00DF167D">
        <w:rPr>
          <w:rFonts w:ascii="Times New Roman" w:hAnsi="Times New Roman" w:cs="Times New Roman"/>
          <w:sz w:val="24"/>
          <w:szCs w:val="24"/>
        </w:rPr>
        <w:t xml:space="preserve"> in Group discussion</w:t>
      </w:r>
    </w:p>
    <w:p w:rsidR="00E21FBF" w:rsidRDefault="005D5FA1" w:rsidP="001C3F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Search I</w:t>
      </w:r>
      <w:r w:rsidR="00E21FBF" w:rsidRPr="00DF167D">
        <w:rPr>
          <w:rFonts w:ascii="Times New Roman" w:hAnsi="Times New Roman" w:cs="Times New Roman"/>
          <w:sz w:val="24"/>
          <w:szCs w:val="24"/>
        </w:rPr>
        <w:t>nternet for Electronic circuits /Projects</w:t>
      </w:r>
    </w:p>
    <w:p w:rsidR="00624537" w:rsidRDefault="00A5529C" w:rsidP="001D2B8D">
      <w:pPr>
        <w:rPr>
          <w:rFonts w:ascii="Times New Roman" w:hAnsi="Times New Roman" w:cs="Times New Roman"/>
          <w:sz w:val="24"/>
          <w:szCs w:val="24"/>
        </w:rPr>
      </w:pPr>
      <w:r w:rsidRPr="00B313D9">
        <w:rPr>
          <w:rFonts w:ascii="Times New Roman" w:hAnsi="Times New Roman" w:cs="Times New Roman"/>
          <w:b/>
        </w:rPr>
        <w:lastRenderedPageBreak/>
        <w:t>CO-PO Mapping Matrix</w:t>
      </w:r>
    </w:p>
    <w:tbl>
      <w:tblPr>
        <w:tblStyle w:val="TableGrid"/>
        <w:tblW w:w="9639" w:type="dxa"/>
        <w:jc w:val="center"/>
        <w:tblLook w:val="04A0"/>
      </w:tblPr>
      <w:tblGrid>
        <w:gridCol w:w="889"/>
        <w:gridCol w:w="1084"/>
        <w:gridCol w:w="1128"/>
        <w:gridCol w:w="1128"/>
        <w:gridCol w:w="1128"/>
        <w:gridCol w:w="1549"/>
        <w:gridCol w:w="643"/>
        <w:gridCol w:w="740"/>
        <w:gridCol w:w="1350"/>
      </w:tblGrid>
      <w:tr w:rsidR="00624537" w:rsidRPr="00A00E0C" w:rsidTr="00591DF7">
        <w:trPr>
          <w:cantSplit/>
          <w:trHeight w:val="2587"/>
          <w:jc w:val="center"/>
        </w:trPr>
        <w:tc>
          <w:tcPr>
            <w:tcW w:w="889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7238705"/>
          </w:p>
        </w:tc>
        <w:tc>
          <w:tcPr>
            <w:tcW w:w="1084" w:type="dxa"/>
            <w:textDirection w:val="btLr"/>
            <w:vAlign w:val="center"/>
          </w:tcPr>
          <w:p w:rsidR="00624537" w:rsidRPr="00A00E0C" w:rsidRDefault="00624537" w:rsidP="00591DF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Basic and Discipline Specific Knowledge</w:t>
            </w:r>
          </w:p>
        </w:tc>
        <w:tc>
          <w:tcPr>
            <w:tcW w:w="1128" w:type="dxa"/>
            <w:textDirection w:val="btLr"/>
            <w:vAlign w:val="center"/>
          </w:tcPr>
          <w:p w:rsidR="00624537" w:rsidRPr="00A00E0C" w:rsidRDefault="00624537" w:rsidP="00591DF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Problem Analysis</w:t>
            </w:r>
          </w:p>
        </w:tc>
        <w:tc>
          <w:tcPr>
            <w:tcW w:w="1128" w:type="dxa"/>
            <w:textDirection w:val="btLr"/>
            <w:vAlign w:val="center"/>
          </w:tcPr>
          <w:p w:rsidR="00624537" w:rsidRPr="00A00E0C" w:rsidRDefault="00624537" w:rsidP="00591DF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Design/Development of Solutions</w:t>
            </w:r>
          </w:p>
        </w:tc>
        <w:tc>
          <w:tcPr>
            <w:tcW w:w="1128" w:type="dxa"/>
            <w:textDirection w:val="btLr"/>
            <w:vAlign w:val="center"/>
          </w:tcPr>
          <w:p w:rsidR="00624537" w:rsidRPr="00A00E0C" w:rsidRDefault="00624537" w:rsidP="00591DF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549" w:type="dxa"/>
            <w:textDirection w:val="btLr"/>
            <w:vAlign w:val="center"/>
          </w:tcPr>
          <w:p w:rsidR="00624537" w:rsidRPr="00A00E0C" w:rsidRDefault="00624537" w:rsidP="00591DF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643" w:type="dxa"/>
            <w:textDirection w:val="btLr"/>
            <w:vAlign w:val="center"/>
          </w:tcPr>
          <w:p w:rsidR="00624537" w:rsidRPr="00A00E0C" w:rsidRDefault="00624537" w:rsidP="00591DF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</w:tc>
        <w:tc>
          <w:tcPr>
            <w:tcW w:w="740" w:type="dxa"/>
            <w:textDirection w:val="btLr"/>
            <w:vAlign w:val="center"/>
          </w:tcPr>
          <w:p w:rsidR="00624537" w:rsidRPr="00A00E0C" w:rsidRDefault="00624537" w:rsidP="00591DF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Lifelong Learning</w:t>
            </w:r>
          </w:p>
        </w:tc>
        <w:tc>
          <w:tcPr>
            <w:tcW w:w="1350" w:type="dxa"/>
            <w:textDirection w:val="btLr"/>
            <w:vAlign w:val="center"/>
          </w:tcPr>
          <w:p w:rsidR="00624537" w:rsidRPr="00A00E0C" w:rsidRDefault="00624537" w:rsidP="00591DF7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Linked PO</w:t>
            </w:r>
          </w:p>
        </w:tc>
      </w:tr>
      <w:tr w:rsidR="00624537" w:rsidRPr="00A00E0C" w:rsidTr="00591DF7">
        <w:trPr>
          <w:cantSplit/>
          <w:trHeight w:val="58"/>
          <w:jc w:val="center"/>
        </w:trPr>
        <w:tc>
          <w:tcPr>
            <w:tcW w:w="889" w:type="dxa"/>
          </w:tcPr>
          <w:p w:rsidR="00624537" w:rsidRPr="00A00E0C" w:rsidRDefault="00624537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084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1128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1128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1128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1549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643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740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PO 7</w:t>
            </w:r>
          </w:p>
        </w:tc>
        <w:tc>
          <w:tcPr>
            <w:tcW w:w="1350" w:type="dxa"/>
          </w:tcPr>
          <w:p w:rsidR="00624537" w:rsidRPr="00A00E0C" w:rsidRDefault="00624537" w:rsidP="00591DF7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537" w:rsidRPr="00A00E0C" w:rsidTr="00591DF7">
        <w:trPr>
          <w:jc w:val="center"/>
        </w:trPr>
        <w:tc>
          <w:tcPr>
            <w:tcW w:w="889" w:type="dxa"/>
            <w:vAlign w:val="center"/>
          </w:tcPr>
          <w:p w:rsidR="00624537" w:rsidRPr="00A00E0C" w:rsidRDefault="00624537" w:rsidP="00591D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084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624537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624537" w:rsidRPr="00A00E0C" w:rsidRDefault="00624537" w:rsidP="00591DF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713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3098" w:rsidRPr="00A00E0C" w:rsidTr="00F16A2B">
        <w:trPr>
          <w:jc w:val="center"/>
        </w:trPr>
        <w:tc>
          <w:tcPr>
            <w:tcW w:w="889" w:type="dxa"/>
            <w:vAlign w:val="center"/>
          </w:tcPr>
          <w:p w:rsidR="00713098" w:rsidRPr="00A00E0C" w:rsidRDefault="00713098" w:rsidP="00591D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084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28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713098" w:rsidRPr="00AA139A" w:rsidRDefault="00713098" w:rsidP="002E2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112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3098" w:rsidRPr="00A00E0C" w:rsidTr="00F16A2B">
        <w:trPr>
          <w:jc w:val="center"/>
        </w:trPr>
        <w:tc>
          <w:tcPr>
            <w:tcW w:w="889" w:type="dxa"/>
            <w:vAlign w:val="center"/>
          </w:tcPr>
          <w:p w:rsidR="00713098" w:rsidRPr="00A00E0C" w:rsidRDefault="00713098" w:rsidP="00591D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084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28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713098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713098" w:rsidRPr="00AA139A" w:rsidRDefault="00713098" w:rsidP="002E2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112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4537" w:rsidRPr="00A00E0C" w:rsidTr="00006664">
        <w:trPr>
          <w:jc w:val="center"/>
        </w:trPr>
        <w:tc>
          <w:tcPr>
            <w:tcW w:w="889" w:type="dxa"/>
            <w:vAlign w:val="center"/>
          </w:tcPr>
          <w:p w:rsidR="00624537" w:rsidRPr="00A00E0C" w:rsidRDefault="00624537" w:rsidP="00591D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084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28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624537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624537" w:rsidRPr="00A00E0C" w:rsidRDefault="00713098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4537" w:rsidRPr="00A00E0C" w:rsidTr="00591DF7">
        <w:trPr>
          <w:jc w:val="center"/>
        </w:trPr>
        <w:tc>
          <w:tcPr>
            <w:tcW w:w="889" w:type="dxa"/>
            <w:vAlign w:val="center"/>
          </w:tcPr>
          <w:p w:rsidR="00624537" w:rsidRPr="00A00E0C" w:rsidRDefault="00624537" w:rsidP="00591D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084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28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624537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624537" w:rsidRPr="00A00E0C" w:rsidRDefault="00713098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4537" w:rsidRPr="00A00E0C" w:rsidTr="00591DF7">
        <w:trPr>
          <w:jc w:val="center"/>
        </w:trPr>
        <w:tc>
          <w:tcPr>
            <w:tcW w:w="889" w:type="dxa"/>
            <w:vAlign w:val="center"/>
          </w:tcPr>
          <w:p w:rsidR="00624537" w:rsidRPr="00A00E0C" w:rsidRDefault="00624537" w:rsidP="00591D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1084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28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624537" w:rsidRPr="00A00E0C" w:rsidRDefault="00713098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624537" w:rsidRPr="00A00E0C" w:rsidRDefault="00624537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624537" w:rsidRPr="00A00E0C" w:rsidRDefault="00713098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E0C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bookmarkEnd w:id="1"/>
    </w:tbl>
    <w:p w:rsidR="00624537" w:rsidRDefault="00624537" w:rsidP="001D2B8D">
      <w:pPr>
        <w:rPr>
          <w:rFonts w:ascii="Times New Roman" w:hAnsi="Times New Roman" w:cs="Times New Roman"/>
          <w:sz w:val="24"/>
          <w:szCs w:val="24"/>
        </w:rPr>
      </w:pPr>
    </w:p>
    <w:p w:rsidR="00A5529C" w:rsidRDefault="00A5529C" w:rsidP="00A552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29C">
        <w:rPr>
          <w:rFonts w:ascii="Times New Roman" w:hAnsi="Times New Roman" w:cs="Times New Roman"/>
          <w:b/>
          <w:sz w:val="24"/>
          <w:szCs w:val="24"/>
        </w:rPr>
        <w:t>QUESTION PAPER PATTERN FOR MID SEMESTER EXAMS</w:t>
      </w:r>
    </w:p>
    <w:tbl>
      <w:tblPr>
        <w:tblStyle w:val="TableGrid"/>
        <w:tblW w:w="9493" w:type="dxa"/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A5529C" w:rsidTr="00591DF7">
        <w:tc>
          <w:tcPr>
            <w:tcW w:w="770" w:type="dxa"/>
          </w:tcPr>
          <w:p w:rsidR="00A5529C" w:rsidRDefault="00A5529C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:rsidR="00A5529C" w:rsidRDefault="00A5529C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:rsidR="00A5529C" w:rsidRDefault="00A5529C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:rsidR="00A5529C" w:rsidRDefault="00A5529C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:rsidR="00A5529C" w:rsidRDefault="00A5529C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:rsidR="00A5529C" w:rsidRDefault="00A5529C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:rsidR="00A5529C" w:rsidRDefault="00A5529C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A5529C" w:rsidTr="00591DF7">
        <w:tc>
          <w:tcPr>
            <w:tcW w:w="770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Marks</w:t>
            </w:r>
          </w:p>
        </w:tc>
      </w:tr>
      <w:tr w:rsidR="00A5529C" w:rsidTr="00591DF7">
        <w:tc>
          <w:tcPr>
            <w:tcW w:w="770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Marks</w:t>
            </w:r>
          </w:p>
        </w:tc>
      </w:tr>
      <w:tr w:rsidR="00A5529C" w:rsidTr="00591DF7">
        <w:tc>
          <w:tcPr>
            <w:tcW w:w="770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Marks</w:t>
            </w:r>
          </w:p>
        </w:tc>
      </w:tr>
      <w:tr w:rsidR="00A5529C" w:rsidTr="00591DF7">
        <w:tc>
          <w:tcPr>
            <w:tcW w:w="8117" w:type="dxa"/>
            <w:gridSpan w:val="6"/>
          </w:tcPr>
          <w:p w:rsidR="00A5529C" w:rsidRDefault="00A5529C" w:rsidP="00591DF7">
            <w:pPr>
              <w:tabs>
                <w:tab w:val="left" w:pos="5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:rsidR="00A5529C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Marks</w:t>
            </w:r>
          </w:p>
        </w:tc>
      </w:tr>
    </w:tbl>
    <w:p w:rsidR="00A5529C" w:rsidRPr="00A5529C" w:rsidRDefault="00A5529C" w:rsidP="00A5529C">
      <w:pPr>
        <w:rPr>
          <w:rFonts w:ascii="Times New Roman" w:hAnsi="Times New Roman" w:cs="Times New Roman"/>
          <w:b/>
          <w:sz w:val="24"/>
          <w:szCs w:val="24"/>
        </w:rPr>
      </w:pPr>
    </w:p>
    <w:p w:rsidR="00A5529C" w:rsidRDefault="00A5529C" w:rsidP="00A552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2D2">
        <w:rPr>
          <w:rFonts w:ascii="Times New Roman" w:hAnsi="Times New Roman" w:cs="Times New Roman"/>
          <w:b/>
          <w:sz w:val="24"/>
          <w:szCs w:val="24"/>
        </w:rPr>
        <w:t>MID SEM-I EXAM</w:t>
      </w:r>
    </w:p>
    <w:p w:rsidR="00A5529C" w:rsidRDefault="00A5529C" w:rsidP="00A552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838"/>
        <w:gridCol w:w="1166"/>
        <w:gridCol w:w="1503"/>
        <w:gridCol w:w="1503"/>
        <w:gridCol w:w="1503"/>
        <w:gridCol w:w="1503"/>
      </w:tblGrid>
      <w:tr w:rsidR="00A5529C" w:rsidTr="00591DF7">
        <w:tc>
          <w:tcPr>
            <w:tcW w:w="1838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166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A5529C" w:rsidTr="00591DF7">
        <w:tc>
          <w:tcPr>
            <w:tcW w:w="1838" w:type="dxa"/>
            <w:vMerge w:val="restart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Unit-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03" w:type="dxa"/>
            <w:vMerge w:val="restart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29C" w:rsidTr="00591DF7">
        <w:tc>
          <w:tcPr>
            <w:tcW w:w="1838" w:type="dxa"/>
            <w:vMerge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29C" w:rsidTr="00591DF7">
        <w:tc>
          <w:tcPr>
            <w:tcW w:w="1838" w:type="dxa"/>
            <w:vMerge w:val="restart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Unit-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503" w:type="dxa"/>
            <w:vMerge w:val="restart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29C" w:rsidTr="00591DF7">
        <w:tc>
          <w:tcPr>
            <w:tcW w:w="1838" w:type="dxa"/>
            <w:vMerge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29C" w:rsidTr="00591DF7">
        <w:tc>
          <w:tcPr>
            <w:tcW w:w="1838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537" w:rsidRDefault="00624537" w:rsidP="001D2B8D">
      <w:pPr>
        <w:rPr>
          <w:rFonts w:ascii="Times New Roman" w:hAnsi="Times New Roman" w:cs="Times New Roman"/>
          <w:sz w:val="24"/>
          <w:szCs w:val="24"/>
        </w:rPr>
      </w:pPr>
    </w:p>
    <w:p w:rsidR="001C3F48" w:rsidRDefault="001C3F48" w:rsidP="00A552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3F48" w:rsidRDefault="001C3F48" w:rsidP="00A552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29C" w:rsidRDefault="00A5529C" w:rsidP="00A552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MID SEM-II EXAM</w:t>
      </w:r>
    </w:p>
    <w:tbl>
      <w:tblPr>
        <w:tblStyle w:val="TableGrid"/>
        <w:tblW w:w="0" w:type="auto"/>
        <w:tblLook w:val="04A0"/>
      </w:tblPr>
      <w:tblGrid>
        <w:gridCol w:w="1838"/>
        <w:gridCol w:w="1166"/>
        <w:gridCol w:w="1503"/>
        <w:gridCol w:w="1503"/>
        <w:gridCol w:w="1503"/>
        <w:gridCol w:w="1503"/>
      </w:tblGrid>
      <w:tr w:rsidR="00A5529C" w:rsidRPr="002802D2" w:rsidTr="00591DF7">
        <w:tc>
          <w:tcPr>
            <w:tcW w:w="1838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166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A5529C" w:rsidRPr="002802D2" w:rsidTr="00591DF7">
        <w:tc>
          <w:tcPr>
            <w:tcW w:w="1838" w:type="dxa"/>
            <w:vMerge w:val="restart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Unit-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503" w:type="dxa"/>
            <w:vMerge w:val="restart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29C" w:rsidRPr="002802D2" w:rsidTr="00591DF7">
        <w:tc>
          <w:tcPr>
            <w:tcW w:w="1838" w:type="dxa"/>
            <w:vMerge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29C" w:rsidRPr="002802D2" w:rsidTr="00591DF7">
        <w:tc>
          <w:tcPr>
            <w:tcW w:w="1838" w:type="dxa"/>
            <w:vMerge w:val="restart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Unit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-IV</w:t>
            </w:r>
          </w:p>
        </w:tc>
        <w:tc>
          <w:tcPr>
            <w:tcW w:w="1503" w:type="dxa"/>
            <w:vMerge w:val="restart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29C" w:rsidRPr="002802D2" w:rsidTr="00591DF7">
        <w:tc>
          <w:tcPr>
            <w:tcW w:w="1838" w:type="dxa"/>
            <w:vMerge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29C" w:rsidRPr="002802D2" w:rsidTr="00591DF7">
        <w:tc>
          <w:tcPr>
            <w:tcW w:w="1838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2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A5529C" w:rsidRPr="002802D2" w:rsidRDefault="00A5529C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29C" w:rsidRDefault="00A5529C" w:rsidP="00A5529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1F74" w:rsidRDefault="004F1F74" w:rsidP="004F1F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F74">
        <w:rPr>
          <w:rFonts w:ascii="Times New Roman" w:hAnsi="Times New Roman" w:cs="Times New Roman"/>
          <w:b/>
          <w:sz w:val="24"/>
          <w:szCs w:val="24"/>
        </w:rPr>
        <w:t xml:space="preserve">QUESTION PAPER PATTERN </w:t>
      </w:r>
      <w:proofErr w:type="gramStart"/>
      <w:r w:rsidRPr="004F1F74">
        <w:rPr>
          <w:rFonts w:ascii="Times New Roman" w:hAnsi="Times New Roman" w:cs="Times New Roman"/>
          <w:b/>
          <w:sz w:val="24"/>
          <w:szCs w:val="24"/>
        </w:rPr>
        <w:t>FOR  SEMESTER</w:t>
      </w:r>
      <w:proofErr w:type="gramEnd"/>
      <w:r w:rsidRPr="004F1F74">
        <w:rPr>
          <w:rFonts w:ascii="Times New Roman" w:hAnsi="Times New Roman" w:cs="Times New Roman"/>
          <w:b/>
          <w:sz w:val="24"/>
          <w:szCs w:val="24"/>
        </w:rPr>
        <w:t xml:space="preserve"> END EXAM</w:t>
      </w:r>
    </w:p>
    <w:tbl>
      <w:tblPr>
        <w:tblStyle w:val="TableGrid"/>
        <w:tblW w:w="9493" w:type="dxa"/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4F1F74" w:rsidTr="00591DF7">
        <w:tc>
          <w:tcPr>
            <w:tcW w:w="770" w:type="dxa"/>
          </w:tcPr>
          <w:p w:rsidR="004F1F74" w:rsidRDefault="004F1F74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:rsidR="004F1F74" w:rsidRDefault="004F1F74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:rsidR="004F1F74" w:rsidRDefault="004F1F74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:rsidR="004F1F74" w:rsidRDefault="004F1F74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:rsidR="004F1F74" w:rsidRDefault="004F1F74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:rsidR="004F1F74" w:rsidRDefault="004F1F74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:rsidR="004F1F74" w:rsidRDefault="004F1F74" w:rsidP="00591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4F1F74" w:rsidTr="00591DF7">
        <w:tc>
          <w:tcPr>
            <w:tcW w:w="770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Marks</w:t>
            </w:r>
          </w:p>
        </w:tc>
      </w:tr>
      <w:tr w:rsidR="004F1F74" w:rsidTr="00591DF7">
        <w:tc>
          <w:tcPr>
            <w:tcW w:w="770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Marks</w:t>
            </w:r>
          </w:p>
        </w:tc>
      </w:tr>
      <w:tr w:rsidR="004F1F74" w:rsidTr="00591DF7">
        <w:tc>
          <w:tcPr>
            <w:tcW w:w="770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Marks</w:t>
            </w:r>
          </w:p>
        </w:tc>
      </w:tr>
      <w:tr w:rsidR="004F1F74" w:rsidTr="00591DF7">
        <w:tc>
          <w:tcPr>
            <w:tcW w:w="8117" w:type="dxa"/>
            <w:gridSpan w:val="6"/>
          </w:tcPr>
          <w:p w:rsidR="004F1F74" w:rsidRDefault="004F1F74" w:rsidP="00591DF7">
            <w:pPr>
              <w:tabs>
                <w:tab w:val="left" w:pos="5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:rsidR="004F1F74" w:rsidRDefault="004F1F74" w:rsidP="00591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Marks</w:t>
            </w:r>
          </w:p>
        </w:tc>
      </w:tr>
    </w:tbl>
    <w:p w:rsidR="004F1F74" w:rsidRPr="004F1F74" w:rsidRDefault="004F1F74" w:rsidP="004F1F7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59" w:type="dxa"/>
        <w:jc w:val="center"/>
        <w:tblLook w:val="04A0"/>
      </w:tblPr>
      <w:tblGrid>
        <w:gridCol w:w="1967"/>
        <w:gridCol w:w="845"/>
        <w:gridCol w:w="843"/>
        <w:gridCol w:w="863"/>
        <w:gridCol w:w="2012"/>
        <w:gridCol w:w="1829"/>
      </w:tblGrid>
      <w:tr w:rsidR="00B44550" w:rsidRPr="00FF1AB1" w:rsidTr="00591DF7">
        <w:trPr>
          <w:trHeight w:val="280"/>
          <w:jc w:val="center"/>
        </w:trPr>
        <w:tc>
          <w:tcPr>
            <w:tcW w:w="1980" w:type="dxa"/>
            <w:vMerge w:val="restart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Unit No</w:t>
            </w:r>
          </w:p>
        </w:tc>
        <w:tc>
          <w:tcPr>
            <w:tcW w:w="6379" w:type="dxa"/>
            <w:gridSpan w:val="5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Questions to be set for SEE</w:t>
            </w:r>
          </w:p>
        </w:tc>
      </w:tr>
      <w:tr w:rsidR="00B44550" w:rsidRPr="00FF1AB1" w:rsidTr="00591DF7">
        <w:trPr>
          <w:trHeight w:val="260"/>
          <w:jc w:val="center"/>
        </w:trPr>
        <w:tc>
          <w:tcPr>
            <w:tcW w:w="1980" w:type="dxa"/>
            <w:vMerge/>
            <w:vAlign w:val="center"/>
          </w:tcPr>
          <w:p w:rsidR="00B44550" w:rsidRPr="002236E4" w:rsidRDefault="00B44550" w:rsidP="00591DF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3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  <w:tc>
          <w:tcPr>
            <w:tcW w:w="2029" w:type="dxa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  <w:tc>
          <w:tcPr>
            <w:tcW w:w="1843" w:type="dxa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B44550" w:rsidRPr="00FF1AB1" w:rsidTr="00591DF7">
        <w:trPr>
          <w:trHeight w:val="260"/>
          <w:jc w:val="center"/>
        </w:trPr>
        <w:tc>
          <w:tcPr>
            <w:tcW w:w="1980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vMerge w:val="restart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Q4</w:t>
            </w:r>
          </w:p>
        </w:tc>
        <w:tc>
          <w:tcPr>
            <w:tcW w:w="1657" w:type="dxa"/>
            <w:gridSpan w:val="2"/>
            <w:vMerge w:val="restart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Q1</w:t>
            </w:r>
          </w:p>
        </w:tc>
        <w:tc>
          <w:tcPr>
            <w:tcW w:w="2029" w:type="dxa"/>
            <w:vMerge w:val="restart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Q9(a)</w:t>
            </w:r>
          </w:p>
        </w:tc>
        <w:tc>
          <w:tcPr>
            <w:tcW w:w="1843" w:type="dxa"/>
            <w:vMerge w:val="restart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236E4">
              <w:rPr>
                <w:rFonts w:ascii="Times New Roman" w:hAnsi="Times New Roman"/>
                <w:sz w:val="24"/>
                <w:szCs w:val="24"/>
              </w:rPr>
              <w:t>(a)</w:t>
            </w:r>
          </w:p>
        </w:tc>
      </w:tr>
      <w:tr w:rsidR="00B44550" w:rsidRPr="00FF1AB1" w:rsidTr="00591DF7">
        <w:trPr>
          <w:trHeight w:val="260"/>
          <w:jc w:val="center"/>
        </w:trPr>
        <w:tc>
          <w:tcPr>
            <w:tcW w:w="1980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vMerge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550" w:rsidRPr="00FF1AB1" w:rsidTr="00591DF7">
        <w:trPr>
          <w:trHeight w:val="316"/>
          <w:jc w:val="center"/>
        </w:trPr>
        <w:tc>
          <w:tcPr>
            <w:tcW w:w="1980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850" w:type="dxa"/>
            <w:vMerge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 w:val="restart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Q2</w:t>
            </w:r>
          </w:p>
        </w:tc>
        <w:tc>
          <w:tcPr>
            <w:tcW w:w="2029" w:type="dxa"/>
            <w:vMerge w:val="restart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Q10(a)</w:t>
            </w:r>
          </w:p>
        </w:tc>
        <w:tc>
          <w:tcPr>
            <w:tcW w:w="1843" w:type="dxa"/>
            <w:vMerge w:val="restart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2236E4">
              <w:rPr>
                <w:rFonts w:ascii="Times New Roman" w:hAnsi="Times New Roman"/>
                <w:sz w:val="24"/>
                <w:szCs w:val="24"/>
              </w:rPr>
              <w:t>(a)</w:t>
            </w:r>
          </w:p>
        </w:tc>
      </w:tr>
      <w:tr w:rsidR="00B44550" w:rsidRPr="00FF1AB1" w:rsidTr="00591DF7">
        <w:trPr>
          <w:trHeight w:val="260"/>
          <w:jc w:val="center"/>
        </w:trPr>
        <w:tc>
          <w:tcPr>
            <w:tcW w:w="1980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850" w:type="dxa"/>
            <w:vMerge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550" w:rsidRPr="00FF1AB1" w:rsidTr="00591DF7">
        <w:trPr>
          <w:trHeight w:val="260"/>
          <w:jc w:val="center"/>
        </w:trPr>
        <w:tc>
          <w:tcPr>
            <w:tcW w:w="1980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850" w:type="dxa"/>
            <w:vMerge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Q3</w:t>
            </w:r>
          </w:p>
        </w:tc>
        <w:tc>
          <w:tcPr>
            <w:tcW w:w="809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Q5,Q6</w:t>
            </w:r>
          </w:p>
        </w:tc>
        <w:tc>
          <w:tcPr>
            <w:tcW w:w="2029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Q9(b),                       Q11(a), Q11(b)</w:t>
            </w:r>
          </w:p>
        </w:tc>
        <w:tc>
          <w:tcPr>
            <w:tcW w:w="1843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236E4">
              <w:rPr>
                <w:rFonts w:ascii="Times New Roman" w:hAnsi="Times New Roman"/>
                <w:sz w:val="24"/>
                <w:szCs w:val="24"/>
              </w:rPr>
              <w:t>(b),                       Q1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236E4">
              <w:rPr>
                <w:rFonts w:ascii="Times New Roman" w:hAnsi="Times New Roman"/>
                <w:sz w:val="24"/>
                <w:szCs w:val="24"/>
              </w:rPr>
              <w:t>(a), Q1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236E4"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</w:tr>
      <w:tr w:rsidR="00B44550" w:rsidRPr="00FF1AB1" w:rsidTr="00591DF7">
        <w:trPr>
          <w:trHeight w:val="260"/>
          <w:jc w:val="center"/>
        </w:trPr>
        <w:tc>
          <w:tcPr>
            <w:tcW w:w="1980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850" w:type="dxa"/>
            <w:vMerge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Q7,Q8</w:t>
            </w:r>
          </w:p>
        </w:tc>
        <w:tc>
          <w:tcPr>
            <w:tcW w:w="2029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Q10(b),                       Q12(a), Q12(b)</w:t>
            </w:r>
          </w:p>
        </w:tc>
        <w:tc>
          <w:tcPr>
            <w:tcW w:w="1843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Q1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236E4">
              <w:rPr>
                <w:rFonts w:ascii="Times New Roman" w:hAnsi="Times New Roman"/>
                <w:sz w:val="24"/>
                <w:szCs w:val="24"/>
              </w:rPr>
              <w:t>(b),                       Q1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236E4">
              <w:rPr>
                <w:rFonts w:ascii="Times New Roman" w:hAnsi="Times New Roman"/>
                <w:sz w:val="24"/>
                <w:szCs w:val="24"/>
              </w:rPr>
              <w:t>(a), Q1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236E4"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</w:tr>
      <w:tr w:rsidR="00B44550" w:rsidRPr="00FF1AB1" w:rsidTr="00591DF7">
        <w:trPr>
          <w:trHeight w:val="260"/>
          <w:jc w:val="center"/>
        </w:trPr>
        <w:tc>
          <w:tcPr>
            <w:tcW w:w="1980" w:type="dxa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Total Questions</w:t>
            </w:r>
          </w:p>
        </w:tc>
        <w:tc>
          <w:tcPr>
            <w:tcW w:w="2507" w:type="dxa"/>
            <w:gridSpan w:val="3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B44550" w:rsidRPr="002236E4" w:rsidRDefault="00B44550" w:rsidP="00591DF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6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A5529C" w:rsidRPr="00DF167D" w:rsidRDefault="00A5529C" w:rsidP="001D2B8D">
      <w:pPr>
        <w:rPr>
          <w:rFonts w:ascii="Times New Roman" w:hAnsi="Times New Roman" w:cs="Times New Roman"/>
          <w:sz w:val="24"/>
          <w:szCs w:val="24"/>
        </w:rPr>
      </w:pPr>
    </w:p>
    <w:p w:rsidR="00E21FBF" w:rsidRDefault="00E21FBF" w:rsidP="001D2B8D">
      <w:pPr>
        <w:rPr>
          <w:rFonts w:ascii="Times New Roman" w:hAnsi="Times New Roman" w:cs="Times New Roman"/>
          <w:sz w:val="24"/>
          <w:szCs w:val="24"/>
        </w:rPr>
      </w:pPr>
    </w:p>
    <w:p w:rsidR="00327F6E" w:rsidRDefault="00327F6E" w:rsidP="001D2B8D">
      <w:pPr>
        <w:rPr>
          <w:rFonts w:ascii="Times New Roman" w:hAnsi="Times New Roman" w:cs="Times New Roman"/>
          <w:sz w:val="24"/>
          <w:szCs w:val="24"/>
        </w:rPr>
      </w:pPr>
    </w:p>
    <w:p w:rsidR="00195A9A" w:rsidRDefault="00195A9A" w:rsidP="001D2B8D">
      <w:pPr>
        <w:rPr>
          <w:rFonts w:ascii="Times New Roman" w:hAnsi="Times New Roman" w:cs="Times New Roman"/>
          <w:sz w:val="24"/>
          <w:szCs w:val="24"/>
        </w:rPr>
      </w:pPr>
    </w:p>
    <w:p w:rsidR="00195A9A" w:rsidRDefault="00195A9A" w:rsidP="001D2B8D">
      <w:pPr>
        <w:rPr>
          <w:rFonts w:ascii="Times New Roman" w:hAnsi="Times New Roman" w:cs="Times New Roman"/>
          <w:sz w:val="24"/>
          <w:szCs w:val="24"/>
        </w:rPr>
      </w:pPr>
    </w:p>
    <w:p w:rsidR="00195A9A" w:rsidRDefault="00195A9A" w:rsidP="001D2B8D">
      <w:pPr>
        <w:rPr>
          <w:rFonts w:ascii="Times New Roman" w:hAnsi="Times New Roman" w:cs="Times New Roman"/>
          <w:sz w:val="24"/>
          <w:szCs w:val="24"/>
        </w:rPr>
      </w:pPr>
    </w:p>
    <w:p w:rsidR="00195A9A" w:rsidRDefault="00195A9A" w:rsidP="001D2B8D">
      <w:pPr>
        <w:rPr>
          <w:rFonts w:ascii="Times New Roman" w:hAnsi="Times New Roman" w:cs="Times New Roman"/>
          <w:sz w:val="24"/>
          <w:szCs w:val="24"/>
        </w:rPr>
      </w:pPr>
    </w:p>
    <w:p w:rsidR="00195A9A" w:rsidRDefault="00195A9A" w:rsidP="001D2B8D">
      <w:pPr>
        <w:rPr>
          <w:rFonts w:ascii="Times New Roman" w:hAnsi="Times New Roman" w:cs="Times New Roman"/>
          <w:sz w:val="24"/>
          <w:szCs w:val="24"/>
        </w:rPr>
      </w:pPr>
    </w:p>
    <w:p w:rsidR="00327F6E" w:rsidRDefault="00327F6E" w:rsidP="001D2B8D">
      <w:pPr>
        <w:rPr>
          <w:rFonts w:ascii="Times New Roman" w:hAnsi="Times New Roman" w:cs="Times New Roman"/>
          <w:sz w:val="24"/>
          <w:szCs w:val="24"/>
        </w:rPr>
      </w:pPr>
    </w:p>
    <w:p w:rsidR="00327F6E" w:rsidRPr="00327F6E" w:rsidRDefault="00327F6E" w:rsidP="00327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lastRenderedPageBreak/>
        <w:t>STATE BOARD OF TECHNICAL EDUCATION &amp; TRAINING</w:t>
      </w:r>
      <w:proofErr w:type="gramStart"/>
      <w:r w:rsidRPr="00327F6E">
        <w:rPr>
          <w:rFonts w:ascii="Times New Roman" w:hAnsi="Times New Roman" w:cs="Times New Roman"/>
          <w:b/>
          <w:sz w:val="24"/>
          <w:szCs w:val="24"/>
        </w:rPr>
        <w:t>:TS:HYDERABD</w:t>
      </w:r>
      <w:proofErr w:type="gramEnd"/>
    </w:p>
    <w:p w:rsidR="00327F6E" w:rsidRPr="00327F6E" w:rsidRDefault="00A407D8" w:rsidP="00564D53">
      <w:pPr>
        <w:ind w:left="1440" w:firstLine="72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</w:rPr>
        <w:t>EC-303</w:t>
      </w:r>
      <w:r w:rsidR="00327F6E" w:rsidRPr="00327F6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Electronic Devices and Circuits</w:t>
      </w:r>
    </w:p>
    <w:p w:rsidR="00327F6E" w:rsidRPr="00327F6E" w:rsidRDefault="00564D53" w:rsidP="00327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6F6C12">
        <w:rPr>
          <w:rFonts w:ascii="Times New Roman" w:hAnsi="Times New Roman" w:cs="Times New Roman"/>
          <w:b/>
          <w:sz w:val="24"/>
          <w:szCs w:val="24"/>
        </w:rPr>
        <w:t>I</w:t>
      </w:r>
      <w:r w:rsidR="00750F1A">
        <w:rPr>
          <w:rFonts w:ascii="Times New Roman" w:hAnsi="Times New Roman" w:cs="Times New Roman"/>
          <w:b/>
          <w:sz w:val="24"/>
          <w:szCs w:val="24"/>
        </w:rPr>
        <w:t>I SEMESTER</w:t>
      </w:r>
      <w:r w:rsidR="00327F6E" w:rsidRPr="00327F6E">
        <w:rPr>
          <w:rFonts w:ascii="Times New Roman" w:hAnsi="Times New Roman" w:cs="Times New Roman"/>
          <w:b/>
          <w:sz w:val="24"/>
          <w:szCs w:val="24"/>
        </w:rPr>
        <w:t xml:space="preserve"> MID SEMESTER – I MODEL PAPER</w:t>
      </w:r>
    </w:p>
    <w:p w:rsidR="00327F6E" w:rsidRPr="00327F6E" w:rsidRDefault="00327F6E" w:rsidP="00327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Time: 1 hour</w:t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  <w:t>Max. Marks:20</w:t>
      </w:r>
    </w:p>
    <w:p w:rsidR="00327F6E" w:rsidRPr="00327F6E" w:rsidRDefault="002A7D7F" w:rsidP="00327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D7F">
        <w:rPr>
          <w:rFonts w:ascii="Times New Roman" w:hAnsi="Times New Roman" w:cs="Times New Roman"/>
          <w:b/>
          <w:noProof/>
          <w:sz w:val="24"/>
          <w:szCs w:val="24"/>
          <w:lang w:val="en-IN" w:eastAsia="en-IN"/>
        </w:rPr>
        <w:pict>
          <v:line id="_x0000_s1029" style="position:absolute;left:0;text-align:left;z-index:251664384;visibility:visible" from="-18pt,2.2pt" to="7in,2.2pt" strokeweight="3pt">
            <v:stroke linestyle="thinThin"/>
            <o:lock v:ext="edit" shapetype="f"/>
          </v:line>
        </w:pict>
      </w:r>
      <w:r w:rsidR="00327F6E" w:rsidRPr="00327F6E">
        <w:rPr>
          <w:rFonts w:ascii="Times New Roman" w:hAnsi="Times New Roman" w:cs="Times New Roman"/>
          <w:b/>
          <w:sz w:val="24"/>
          <w:szCs w:val="24"/>
        </w:rPr>
        <w:t>PART-A</w:t>
      </w:r>
    </w:p>
    <w:p w:rsidR="00327F6E" w:rsidRPr="00327F6E" w:rsidRDefault="00327F6E" w:rsidP="00327F6E">
      <w:pPr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 xml:space="preserve">Answer </w:t>
      </w:r>
      <w:r w:rsidRPr="00327F6E">
        <w:rPr>
          <w:rFonts w:ascii="Times New Roman" w:hAnsi="Times New Roman" w:cs="Times New Roman"/>
          <w:b/>
          <w:sz w:val="24"/>
          <w:szCs w:val="24"/>
          <w:u w:val="single"/>
        </w:rPr>
        <w:t>All</w:t>
      </w:r>
      <w:r w:rsidRPr="00327F6E">
        <w:rPr>
          <w:rFonts w:ascii="Times New Roman" w:hAnsi="Times New Roman" w:cs="Times New Roman"/>
          <w:b/>
          <w:sz w:val="24"/>
          <w:szCs w:val="24"/>
        </w:rPr>
        <w:t xml:space="preserve"> questions. Each carries 1 mark.   </w:t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  <w:t>4X1=4 Marks</w:t>
      </w:r>
    </w:p>
    <w:p w:rsidR="00564D53" w:rsidRPr="00DF167D" w:rsidRDefault="00564D53" w:rsidP="00564D53">
      <w:pPr>
        <w:pStyle w:val="ListParagraph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1.</w:t>
      </w:r>
      <w:r w:rsidRPr="00DF167D">
        <w:rPr>
          <w:rFonts w:ascii="Times New Roman" w:hAnsi="Times New Roman" w:cs="Times New Roman"/>
          <w:sz w:val="24"/>
          <w:szCs w:val="24"/>
        </w:rPr>
        <w:t xml:space="preserve"> List the types of biasing circuits.</w:t>
      </w:r>
    </w:p>
    <w:p w:rsidR="00564D53" w:rsidRPr="00564D53" w:rsidRDefault="00564D53" w:rsidP="00564D53">
      <w:pPr>
        <w:ind w:left="180" w:firstLine="720"/>
        <w:rPr>
          <w:rFonts w:ascii="Times New Roman" w:hAnsi="Times New Roman" w:cs="Times New Roman"/>
          <w:sz w:val="24"/>
          <w:szCs w:val="24"/>
        </w:rPr>
      </w:pPr>
      <w:r w:rsidRPr="00564D53">
        <w:rPr>
          <w:rFonts w:ascii="Times New Roman" w:hAnsi="Times New Roman" w:cs="Times New Roman"/>
          <w:sz w:val="24"/>
          <w:szCs w:val="24"/>
        </w:rPr>
        <w:t>2.State the need for proper biasing circuit in amplifier.</w:t>
      </w:r>
    </w:p>
    <w:p w:rsidR="00327F6E" w:rsidRDefault="00564D53" w:rsidP="00564D53">
      <w:pPr>
        <w:spacing w:after="0"/>
        <w:ind w:left="18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327F6E" w:rsidRPr="00564D53">
        <w:rPr>
          <w:rFonts w:ascii="Times New Roman" w:hAnsi="Times New Roman" w:cs="Times New Roman"/>
          <w:sz w:val="24"/>
          <w:szCs w:val="24"/>
        </w:rPr>
        <w:t>Classify amplifiers based on coupling?</w:t>
      </w:r>
    </w:p>
    <w:p w:rsidR="00564D53" w:rsidRDefault="00564D53" w:rsidP="00564D53">
      <w:pPr>
        <w:spacing w:after="0"/>
        <w:ind w:left="180" w:firstLine="720"/>
        <w:rPr>
          <w:rFonts w:ascii="Times New Roman" w:hAnsi="Times New Roman" w:cs="Times New Roman"/>
          <w:sz w:val="24"/>
          <w:szCs w:val="24"/>
        </w:rPr>
      </w:pPr>
    </w:p>
    <w:p w:rsidR="00564D53" w:rsidRPr="00564D53" w:rsidRDefault="00564D53" w:rsidP="00564D53">
      <w:pPr>
        <w:tabs>
          <w:tab w:val="left" w:pos="900"/>
          <w:tab w:val="left" w:pos="1080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64D53">
        <w:rPr>
          <w:rFonts w:ascii="Times New Roman" w:hAnsi="Times New Roman" w:cs="Times New Roman"/>
          <w:sz w:val="24"/>
          <w:szCs w:val="24"/>
        </w:rPr>
        <w:t>4.</w:t>
      </w:r>
      <w:r w:rsidRPr="00564D53">
        <w:rPr>
          <w:rFonts w:ascii="Times New Roman" w:hAnsi="Times New Roman" w:cs="Times New Roman"/>
          <w:sz w:val="24"/>
          <w:szCs w:val="24"/>
          <w:lang w:val="en-GB"/>
        </w:rPr>
        <w:t xml:space="preserve"> What is bandwidth of an amplifier</w:t>
      </w:r>
    </w:p>
    <w:p w:rsidR="00564D53" w:rsidRPr="00564D53" w:rsidRDefault="00564D53" w:rsidP="00564D53">
      <w:pPr>
        <w:spacing w:after="0"/>
        <w:ind w:left="180" w:firstLine="720"/>
        <w:rPr>
          <w:rFonts w:ascii="Times New Roman" w:hAnsi="Times New Roman" w:cs="Times New Roman"/>
          <w:sz w:val="24"/>
          <w:szCs w:val="24"/>
        </w:rPr>
      </w:pPr>
    </w:p>
    <w:p w:rsidR="00327F6E" w:rsidRPr="00327F6E" w:rsidRDefault="00327F6E" w:rsidP="00327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PART-B</w:t>
      </w:r>
    </w:p>
    <w:p w:rsidR="00327F6E" w:rsidRPr="00327F6E" w:rsidRDefault="00327F6E" w:rsidP="00327F6E">
      <w:pPr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 xml:space="preserve">Answer ALL questions. Each carries 3 marks.    </w:t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  <w:t xml:space="preserve">2X3=6 Marks </w:t>
      </w:r>
    </w:p>
    <w:p w:rsidR="00564D53" w:rsidRPr="00DF167D" w:rsidRDefault="00564D53" w:rsidP="00EC299C">
      <w:pPr>
        <w:pStyle w:val="ListParagraph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5.a </w:t>
      </w:r>
      <w:r w:rsidRPr="00DF167D">
        <w:rPr>
          <w:rFonts w:ascii="Times New Roman" w:hAnsi="Times New Roman" w:cs="Times New Roman"/>
          <w:sz w:val="24"/>
          <w:szCs w:val="24"/>
        </w:rPr>
        <w:t>Draw fixed bias circuit</w:t>
      </w:r>
    </w:p>
    <w:p w:rsidR="00327F6E" w:rsidRPr="00564D53" w:rsidRDefault="00564D53" w:rsidP="00EC299C">
      <w:pPr>
        <w:pStyle w:val="ListParagraph"/>
        <w:spacing w:after="0" w:line="360" w:lineRule="auto"/>
        <w:ind w:left="126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27F6E" w:rsidRPr="00564D53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27F6E" w:rsidRPr="00564D53" w:rsidRDefault="00564D53" w:rsidP="00EC299C">
      <w:pPr>
        <w:spacing w:after="0" w:line="36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 5.b </w:t>
      </w:r>
      <w:r w:rsidR="00327F6E" w:rsidRPr="00564D53">
        <w:rPr>
          <w:rFonts w:ascii="Times New Roman" w:hAnsi="Times New Roman" w:cs="Times New Roman"/>
          <w:bCs/>
          <w:sz w:val="24"/>
          <w:szCs w:val="24"/>
        </w:rPr>
        <w:t>Explain the concept of Gain-Bandwidth product?</w:t>
      </w:r>
    </w:p>
    <w:p w:rsidR="00564D53" w:rsidRPr="00DF167D" w:rsidRDefault="00564D53" w:rsidP="00EC299C">
      <w:pPr>
        <w:pStyle w:val="ListParagraph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6.a </w:t>
      </w:r>
      <w:r w:rsidRPr="00DF167D">
        <w:rPr>
          <w:rFonts w:ascii="Times New Roman" w:hAnsi="Times New Roman" w:cs="Times New Roman"/>
          <w:sz w:val="24"/>
          <w:szCs w:val="24"/>
        </w:rPr>
        <w:t>Draw collector to base bias circuit</w:t>
      </w:r>
    </w:p>
    <w:p w:rsidR="00EC299C" w:rsidRDefault="00327F6E" w:rsidP="00EC299C">
      <w:pPr>
        <w:spacing w:after="0" w:line="360" w:lineRule="auto"/>
        <w:ind w:left="2160" w:firstLine="720"/>
        <w:rPr>
          <w:rFonts w:ascii="Times New Roman" w:hAnsi="Times New Roman" w:cs="Times New Roman"/>
          <w:bCs/>
          <w:sz w:val="24"/>
          <w:szCs w:val="24"/>
        </w:rPr>
      </w:pPr>
      <w:r w:rsidRPr="00564D53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27F6E" w:rsidRPr="00327F6E" w:rsidRDefault="00564D53" w:rsidP="00EC299C">
      <w:pPr>
        <w:spacing w:after="0" w:line="360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6.b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67D">
        <w:rPr>
          <w:rFonts w:ascii="Times New Roman" w:hAnsi="Times New Roman" w:cs="Times New Roman"/>
          <w:sz w:val="24"/>
          <w:szCs w:val="24"/>
        </w:rPr>
        <w:t>Compare RC coupled , Transformer coupled</w:t>
      </w:r>
    </w:p>
    <w:p w:rsidR="00327F6E" w:rsidRPr="00327F6E" w:rsidRDefault="00327F6E" w:rsidP="00EC29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PART-C</w:t>
      </w:r>
    </w:p>
    <w:p w:rsidR="00327F6E" w:rsidRPr="00327F6E" w:rsidRDefault="00327F6E" w:rsidP="00327F6E">
      <w:pPr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 xml:space="preserve">Answer ALL questions. Each carries 5 marks.    </w:t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  <w:t xml:space="preserve">2X5=10 Marks </w:t>
      </w:r>
    </w:p>
    <w:p w:rsidR="00327F6E" w:rsidRPr="00327F6E" w:rsidRDefault="00D5696E" w:rsidP="00327F6E">
      <w:pPr>
        <w:pStyle w:val="ListParagraph"/>
        <w:numPr>
          <w:ilvl w:val="0"/>
          <w:numId w:val="11"/>
        </w:numPr>
        <w:spacing w:after="0" w:line="36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the collector to base resistor method of biasing</w:t>
      </w:r>
    </w:p>
    <w:p w:rsidR="00327F6E" w:rsidRPr="00327F6E" w:rsidRDefault="00327F6E" w:rsidP="00244D05">
      <w:pPr>
        <w:pStyle w:val="ListParagraph"/>
        <w:spacing w:line="360" w:lineRule="auto"/>
        <w:ind w:left="4140" w:firstLine="180"/>
        <w:rPr>
          <w:rFonts w:ascii="Times New Roman" w:hAnsi="Times New Roman" w:cs="Times New Roman"/>
          <w:bCs/>
          <w:sz w:val="24"/>
          <w:szCs w:val="24"/>
        </w:rPr>
      </w:pPr>
      <w:r w:rsidRPr="00327F6E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27F6E" w:rsidRPr="00244D05" w:rsidRDefault="00244D05" w:rsidP="00327F6E">
      <w:pPr>
        <w:pStyle w:val="ListParagraph"/>
        <w:numPr>
          <w:ilvl w:val="0"/>
          <w:numId w:val="11"/>
        </w:numPr>
        <w:spacing w:after="0" w:line="36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Derive an expression for stability factor in CE configuration</w:t>
      </w:r>
    </w:p>
    <w:p w:rsidR="00244D05" w:rsidRPr="00DF167D" w:rsidRDefault="00244D05" w:rsidP="00244D05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8.a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F167D">
        <w:rPr>
          <w:rFonts w:ascii="Times New Roman" w:hAnsi="Times New Roman" w:cs="Times New Roman"/>
          <w:sz w:val="24"/>
          <w:szCs w:val="24"/>
          <w:lang w:val="en-GB"/>
        </w:rPr>
        <w:t>Explain the working of basic amplifier circuit using BJT in CE mode</w:t>
      </w:r>
    </w:p>
    <w:p w:rsidR="00327F6E" w:rsidRPr="00244D05" w:rsidRDefault="00327F6E" w:rsidP="00244D05">
      <w:pPr>
        <w:pStyle w:val="ListParagraph"/>
        <w:spacing w:after="0" w:line="360" w:lineRule="auto"/>
        <w:ind w:left="4140" w:firstLine="18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244D05">
        <w:rPr>
          <w:rFonts w:ascii="Times New Roman" w:hAnsi="Times New Roman" w:cs="Times New Roman"/>
          <w:sz w:val="24"/>
          <w:szCs w:val="24"/>
        </w:rPr>
        <w:t>(OR)</w:t>
      </w:r>
    </w:p>
    <w:p w:rsidR="00327F6E" w:rsidRPr="00244D05" w:rsidRDefault="00244D05" w:rsidP="00244D05">
      <w:pPr>
        <w:tabs>
          <w:tab w:val="left" w:pos="7500"/>
          <w:tab w:val="left" w:pos="7530"/>
          <w:tab w:val="right" w:pos="9026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noProof/>
          <w:sz w:val="24"/>
          <w:szCs w:val="24"/>
        </w:rPr>
        <w:t>8.b</w:t>
      </w:r>
      <w:r w:rsidRPr="00244D05">
        <w:rPr>
          <w:rFonts w:ascii="Times New Roman" w:hAnsi="Times New Roman" w:cs="Times New Roman"/>
          <w:sz w:val="24"/>
          <w:szCs w:val="24"/>
        </w:rPr>
        <w:t>Draw</w:t>
      </w:r>
      <w:r w:rsidR="006B6CD9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="006B6CD9">
        <w:rPr>
          <w:rFonts w:ascii="Times New Roman" w:hAnsi="Times New Roman" w:cs="Times New Roman"/>
          <w:sz w:val="24"/>
          <w:szCs w:val="24"/>
        </w:rPr>
        <w:t xml:space="preserve"> explain </w:t>
      </w:r>
      <w:r w:rsidRPr="00244D05">
        <w:rPr>
          <w:rFonts w:ascii="Times New Roman" w:hAnsi="Times New Roman" w:cs="Times New Roman"/>
          <w:sz w:val="24"/>
          <w:szCs w:val="24"/>
        </w:rPr>
        <w:t>2-stage RC coupled amplifier circuit</w:t>
      </w:r>
    </w:p>
    <w:p w:rsidR="00327F6E" w:rsidRPr="00327F6E" w:rsidRDefault="00327F6E" w:rsidP="00327F6E">
      <w:pPr>
        <w:tabs>
          <w:tab w:val="left" w:pos="7500"/>
          <w:tab w:val="left" w:pos="7530"/>
          <w:tab w:val="right" w:pos="9026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27F6E" w:rsidRPr="00327F6E" w:rsidRDefault="00327F6E" w:rsidP="00327F6E">
      <w:pPr>
        <w:tabs>
          <w:tab w:val="left" w:pos="7500"/>
          <w:tab w:val="left" w:pos="7530"/>
          <w:tab w:val="right" w:pos="9026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3F48" w:rsidRDefault="001C3F48" w:rsidP="00327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3F48" w:rsidRDefault="001C3F48" w:rsidP="00327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F6E" w:rsidRPr="00327F6E" w:rsidRDefault="00327F6E" w:rsidP="00327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STATE BOARD OF TECHNICAL EDUCATION &amp; TRAINING</w:t>
      </w:r>
      <w:proofErr w:type="gramStart"/>
      <w:r w:rsidRPr="00327F6E">
        <w:rPr>
          <w:rFonts w:ascii="Times New Roman" w:hAnsi="Times New Roman" w:cs="Times New Roman"/>
          <w:b/>
          <w:sz w:val="24"/>
          <w:szCs w:val="24"/>
        </w:rPr>
        <w:t>:TS:HYDERABD</w:t>
      </w:r>
      <w:proofErr w:type="gramEnd"/>
    </w:p>
    <w:p w:rsidR="00327F6E" w:rsidRPr="00327F6E" w:rsidRDefault="00A407D8" w:rsidP="00327F6E">
      <w:pPr>
        <w:spacing w:after="0" w:line="240" w:lineRule="auto"/>
        <w:ind w:left="2160" w:firstLine="72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</w:rPr>
        <w:t>EC-303</w:t>
      </w:r>
      <w:r w:rsidR="00750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7F6E" w:rsidRPr="00327F6E">
        <w:rPr>
          <w:rFonts w:ascii="Times New Roman" w:hAnsi="Times New Roman" w:cs="Times New Roman"/>
          <w:b/>
          <w:sz w:val="24"/>
          <w:szCs w:val="24"/>
          <w:lang w:val="en-GB"/>
        </w:rPr>
        <w:t>Electronic Devices and Circuits</w:t>
      </w:r>
    </w:p>
    <w:p w:rsidR="00327F6E" w:rsidRPr="00327F6E" w:rsidRDefault="00327F6E" w:rsidP="00327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III SEMESTER MID SEMESTER – II MODEL PAPER</w:t>
      </w:r>
    </w:p>
    <w:p w:rsidR="00327F6E" w:rsidRPr="00327F6E" w:rsidRDefault="00327F6E" w:rsidP="00327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Time: 1 hour</w:t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  <w:t>Max. Marks:20</w:t>
      </w:r>
    </w:p>
    <w:p w:rsidR="00327F6E" w:rsidRPr="00327F6E" w:rsidRDefault="002A7D7F" w:rsidP="00327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D7F">
        <w:rPr>
          <w:rFonts w:ascii="Times New Roman" w:hAnsi="Times New Roman" w:cs="Times New Roman"/>
          <w:b/>
          <w:noProof/>
          <w:sz w:val="24"/>
          <w:szCs w:val="24"/>
          <w:lang w:val="en-IN" w:eastAsia="en-IN"/>
        </w:rPr>
        <w:pict>
          <v:line id="_x0000_s1030" style="position:absolute;left:0;text-align:left;z-index:251665408;visibility:visible" from="-18pt,2.2pt" to="7in,2.2pt" strokeweight="3pt">
            <v:stroke linestyle="thinThin"/>
            <o:lock v:ext="edit" shapetype="f"/>
          </v:line>
        </w:pict>
      </w:r>
    </w:p>
    <w:p w:rsidR="00327F6E" w:rsidRPr="00327F6E" w:rsidRDefault="00327F6E" w:rsidP="00327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PART-A</w:t>
      </w:r>
    </w:p>
    <w:p w:rsidR="00327F6E" w:rsidRPr="00327F6E" w:rsidRDefault="00327F6E" w:rsidP="00327F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F6E" w:rsidRPr="00327F6E" w:rsidRDefault="00327F6E" w:rsidP="00327F6E">
      <w:pPr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 xml:space="preserve">Answer </w:t>
      </w:r>
      <w:r w:rsidRPr="00327F6E">
        <w:rPr>
          <w:rFonts w:ascii="Times New Roman" w:hAnsi="Times New Roman" w:cs="Times New Roman"/>
          <w:b/>
          <w:sz w:val="24"/>
          <w:szCs w:val="24"/>
          <w:u w:val="single"/>
        </w:rPr>
        <w:t>All</w:t>
      </w:r>
      <w:r w:rsidRPr="00327F6E">
        <w:rPr>
          <w:rFonts w:ascii="Times New Roman" w:hAnsi="Times New Roman" w:cs="Times New Roman"/>
          <w:b/>
          <w:sz w:val="24"/>
          <w:szCs w:val="24"/>
        </w:rPr>
        <w:t xml:space="preserve"> questions. Each carries 1 </w:t>
      </w:r>
      <w:proofErr w:type="gramStart"/>
      <w:r w:rsidRPr="00327F6E">
        <w:rPr>
          <w:rFonts w:ascii="Times New Roman" w:hAnsi="Times New Roman" w:cs="Times New Roman"/>
          <w:b/>
          <w:sz w:val="24"/>
          <w:szCs w:val="24"/>
        </w:rPr>
        <w:t>marks</w:t>
      </w:r>
      <w:proofErr w:type="gramEnd"/>
      <w:r w:rsidRPr="00327F6E"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  <w:t>4X1=4 Marks</w:t>
      </w:r>
    </w:p>
    <w:p w:rsidR="00564D53" w:rsidRDefault="00564D53" w:rsidP="00327F6E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Define the term Feedback</w:t>
      </w:r>
    </w:p>
    <w:p w:rsidR="00327F6E" w:rsidRDefault="00564D53" w:rsidP="00327F6E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Define Conversion efficiency of </w:t>
      </w:r>
      <w:r w:rsidR="00327F6E" w:rsidRPr="00327F6E">
        <w:rPr>
          <w:rFonts w:ascii="Times New Roman" w:hAnsi="Times New Roman" w:cs="Times New Roman"/>
          <w:sz w:val="24"/>
          <w:szCs w:val="24"/>
          <w:lang w:val="en-GB"/>
        </w:rPr>
        <w:t>power amplifier?</w:t>
      </w:r>
    </w:p>
    <w:p w:rsidR="00564D53" w:rsidRPr="00327F6E" w:rsidRDefault="00564D53" w:rsidP="00564D53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List any two advantages of negative feedback amplifier</w:t>
      </w:r>
    </w:p>
    <w:p w:rsidR="00327F6E" w:rsidRPr="00564D53" w:rsidRDefault="00564D53" w:rsidP="00564D53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en-GB"/>
        </w:rPr>
      </w:pPr>
      <w:r w:rsidRPr="00564D53">
        <w:rPr>
          <w:rFonts w:ascii="Times New Roman" w:hAnsi="Times New Roman" w:cs="Times New Roman"/>
          <w:sz w:val="24"/>
          <w:szCs w:val="24"/>
        </w:rPr>
        <w:t>Define Class B Power amplifier</w:t>
      </w:r>
    </w:p>
    <w:p w:rsidR="00327F6E" w:rsidRPr="00327F6E" w:rsidRDefault="00327F6E" w:rsidP="00327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PART-B</w:t>
      </w:r>
    </w:p>
    <w:p w:rsidR="00327F6E" w:rsidRPr="00327F6E" w:rsidRDefault="00327F6E" w:rsidP="00327F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00"/>
        </w:tabs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 xml:space="preserve">Answer ALL questions. Each carries 3 marks.    </w:t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  <w:t xml:space="preserve">2X3=6 Marks </w:t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</w:p>
    <w:p w:rsidR="00564D53" w:rsidRDefault="00564D53" w:rsidP="00564D53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 xml:space="preserve"> 5.a </w:t>
      </w:r>
      <w:r w:rsidRPr="00DF167D">
        <w:rPr>
          <w:rFonts w:ascii="Times New Roman" w:hAnsi="Times New Roman" w:cs="Times New Roman"/>
          <w:sz w:val="24"/>
          <w:szCs w:val="24"/>
        </w:rPr>
        <w:t>Distinguish between voltage and power amplifiers</w:t>
      </w:r>
    </w:p>
    <w:p w:rsidR="00327F6E" w:rsidRPr="00327F6E" w:rsidRDefault="00327F6E" w:rsidP="00564D53">
      <w:pPr>
        <w:pStyle w:val="ListParagraph"/>
        <w:ind w:left="2160" w:firstLine="720"/>
        <w:rPr>
          <w:rFonts w:ascii="Times New Roman" w:hAnsi="Times New Roman" w:cs="Times New Roman"/>
          <w:sz w:val="24"/>
          <w:szCs w:val="24"/>
          <w:lang w:val="en-GB"/>
        </w:rPr>
      </w:pPr>
      <w:r w:rsidRPr="00327F6E">
        <w:rPr>
          <w:rFonts w:ascii="Times New Roman" w:hAnsi="Times New Roman" w:cs="Times New Roman"/>
          <w:sz w:val="24"/>
          <w:szCs w:val="24"/>
          <w:lang w:val="en-GB"/>
        </w:rPr>
        <w:t>(OR)</w:t>
      </w:r>
    </w:p>
    <w:p w:rsidR="00564D53" w:rsidRPr="00DF167D" w:rsidRDefault="00564D53" w:rsidP="00564D53">
      <w:pPr>
        <w:pStyle w:val="ListParagraph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5.b </w:t>
      </w:r>
      <w:r w:rsidRPr="00DF167D">
        <w:rPr>
          <w:rFonts w:ascii="Times New Roman" w:hAnsi="Times New Roman" w:cs="Times New Roman"/>
          <w:sz w:val="24"/>
          <w:szCs w:val="24"/>
        </w:rPr>
        <w:t>Draw the circuit of class A amplifier with resistor load.</w:t>
      </w:r>
    </w:p>
    <w:p w:rsidR="00327F6E" w:rsidRPr="00564D53" w:rsidRDefault="00327F6E" w:rsidP="00564D5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64D53" w:rsidRDefault="00564D53" w:rsidP="00564D53">
      <w:pPr>
        <w:pStyle w:val="ListParagrap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6.a </w:t>
      </w:r>
      <w:r w:rsidRPr="00DF167D">
        <w:rPr>
          <w:rFonts w:ascii="Times New Roman" w:hAnsi="Times New Roman" w:cs="Times New Roman"/>
          <w:sz w:val="24"/>
          <w:szCs w:val="24"/>
        </w:rPr>
        <w:t>Draw the basic block diagram of a feedback amplifier</w:t>
      </w:r>
    </w:p>
    <w:p w:rsidR="00327F6E" w:rsidRPr="00327F6E" w:rsidRDefault="00327F6E" w:rsidP="00564D53">
      <w:pPr>
        <w:pStyle w:val="ListParagraph"/>
        <w:ind w:left="2160" w:firstLine="720"/>
        <w:rPr>
          <w:rFonts w:ascii="Times New Roman" w:hAnsi="Times New Roman" w:cs="Times New Roman"/>
          <w:bCs/>
          <w:sz w:val="24"/>
          <w:szCs w:val="24"/>
        </w:rPr>
      </w:pPr>
      <w:r w:rsidRPr="00327F6E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27F6E" w:rsidRPr="00327F6E" w:rsidRDefault="00564D53" w:rsidP="00564D53">
      <w:pPr>
        <w:pStyle w:val="ListParagraph"/>
        <w:spacing w:after="0" w:line="240" w:lineRule="auto"/>
        <w:contextualSpacing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6.b </w:t>
      </w:r>
      <w:r w:rsidRPr="00DF167D">
        <w:rPr>
          <w:rFonts w:ascii="Times New Roman" w:hAnsi="Times New Roman" w:cs="Times New Roman"/>
          <w:sz w:val="24"/>
          <w:szCs w:val="24"/>
        </w:rPr>
        <w:t>List the advantages and disadvantages of negative feedback amplifiers</w:t>
      </w:r>
    </w:p>
    <w:p w:rsidR="00327F6E" w:rsidRPr="00327F6E" w:rsidRDefault="00327F6E" w:rsidP="00327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PART-C</w:t>
      </w:r>
    </w:p>
    <w:p w:rsidR="00327F6E" w:rsidRPr="00327F6E" w:rsidRDefault="00327F6E" w:rsidP="00327F6E">
      <w:pPr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 xml:space="preserve">Answer ALL questions. Each carries 5 marks.    </w:t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  <w:t xml:space="preserve">2X5=10Marks </w:t>
      </w:r>
    </w:p>
    <w:p w:rsidR="00564D53" w:rsidRPr="00564D53" w:rsidRDefault="00564D53" w:rsidP="00564D53">
      <w:pPr>
        <w:ind w:left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7.a </w:t>
      </w:r>
      <w:r w:rsidRPr="00564D53">
        <w:rPr>
          <w:rFonts w:ascii="Times New Roman" w:hAnsi="Times New Roman" w:cs="Times New Roman"/>
          <w:sz w:val="24"/>
          <w:szCs w:val="24"/>
        </w:rPr>
        <w:t>Derive the expression for class A amplifier with transformer load</w:t>
      </w:r>
    </w:p>
    <w:p w:rsidR="00327F6E" w:rsidRPr="00327F6E" w:rsidRDefault="00327F6E" w:rsidP="00564D53">
      <w:pPr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>(OR)</w:t>
      </w:r>
    </w:p>
    <w:p w:rsidR="005A529D" w:rsidRPr="005A529D" w:rsidRDefault="005A529D" w:rsidP="005A529D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7.b </w:t>
      </w:r>
      <w:r w:rsidRPr="005A529D">
        <w:rPr>
          <w:rFonts w:ascii="Times New Roman" w:hAnsi="Times New Roman" w:cs="Times New Roman"/>
          <w:sz w:val="24"/>
          <w:szCs w:val="24"/>
        </w:rPr>
        <w:t xml:space="preserve">Explain the operation of complementary symmetry push-pull amplifier </w:t>
      </w:r>
    </w:p>
    <w:p w:rsidR="00327F6E" w:rsidRPr="00327F6E" w:rsidRDefault="00327F6E" w:rsidP="005A529D">
      <w:pPr>
        <w:pStyle w:val="ListParagraph"/>
        <w:spacing w:after="0" w:line="240" w:lineRule="auto"/>
        <w:ind w:left="144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B07FC4" w:rsidRPr="00B07FC4" w:rsidRDefault="00B07FC4" w:rsidP="00B07FC4">
      <w:pPr>
        <w:pStyle w:val="ListParagraph"/>
        <w:numPr>
          <w:ilvl w:val="0"/>
          <w:numId w:val="17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B07FC4">
        <w:rPr>
          <w:rFonts w:ascii="Times New Roman" w:hAnsi="Times New Roman" w:cs="Times New Roman"/>
          <w:sz w:val="24"/>
          <w:szCs w:val="24"/>
        </w:rPr>
        <w:t>Derive the expression for gain for a negative feedback amplifier.</w:t>
      </w:r>
    </w:p>
    <w:p w:rsidR="00327F6E" w:rsidRPr="00327F6E" w:rsidRDefault="00327F6E" w:rsidP="00B07FC4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  <w:lang w:val="en-GB"/>
        </w:rPr>
        <w:t>(OR)</w:t>
      </w:r>
    </w:p>
    <w:p w:rsidR="00AA266C" w:rsidRPr="00AA266C" w:rsidRDefault="00AA266C" w:rsidP="00AA26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8.b </w:t>
      </w:r>
      <w:r w:rsidR="00327F6E" w:rsidRPr="00AA266C">
        <w:rPr>
          <w:rFonts w:ascii="Times New Roman" w:hAnsi="Times New Roman" w:cs="Times New Roman"/>
          <w:sz w:val="24"/>
          <w:szCs w:val="24"/>
        </w:rPr>
        <w:t>Explain</w:t>
      </w:r>
      <w:r w:rsidRPr="00AA266C">
        <w:rPr>
          <w:rFonts w:ascii="Times New Roman" w:hAnsi="Times New Roman" w:cs="Times New Roman"/>
          <w:sz w:val="24"/>
          <w:szCs w:val="24"/>
        </w:rPr>
        <w:t>State the effect of negative feedback on gain</w:t>
      </w:r>
      <w:r>
        <w:rPr>
          <w:rFonts w:ascii="Times New Roman" w:hAnsi="Times New Roman" w:cs="Times New Roman"/>
          <w:sz w:val="24"/>
          <w:szCs w:val="24"/>
        </w:rPr>
        <w:t xml:space="preserve"> and bandwidth</w:t>
      </w:r>
    </w:p>
    <w:p w:rsidR="00327F6E" w:rsidRPr="00AA266C" w:rsidRDefault="00327F6E" w:rsidP="00AA266C">
      <w:pPr>
        <w:pStyle w:val="ListParagraph"/>
        <w:spacing w:after="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327F6E" w:rsidRPr="00327F6E" w:rsidRDefault="00327F6E" w:rsidP="00327F6E">
      <w:pPr>
        <w:tabs>
          <w:tab w:val="left" w:pos="7500"/>
          <w:tab w:val="left" w:pos="7530"/>
          <w:tab w:val="right" w:pos="9026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27F6E" w:rsidRPr="00327F6E" w:rsidRDefault="00327F6E" w:rsidP="00327F6E">
      <w:pPr>
        <w:tabs>
          <w:tab w:val="left" w:pos="7500"/>
          <w:tab w:val="left" w:pos="7530"/>
          <w:tab w:val="right" w:pos="9026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27F6E" w:rsidRPr="00327F6E" w:rsidRDefault="00327F6E" w:rsidP="00327F6E">
      <w:pPr>
        <w:tabs>
          <w:tab w:val="left" w:pos="7500"/>
          <w:tab w:val="left" w:pos="7530"/>
          <w:tab w:val="right" w:pos="9026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27F6E" w:rsidRPr="00327F6E" w:rsidRDefault="00327F6E" w:rsidP="00327F6E">
      <w:pPr>
        <w:tabs>
          <w:tab w:val="left" w:pos="7500"/>
          <w:tab w:val="left" w:pos="7530"/>
          <w:tab w:val="right" w:pos="90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27F6E" w:rsidRPr="00327F6E" w:rsidRDefault="00327F6E" w:rsidP="00327F6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27F6E" w:rsidRPr="00327F6E" w:rsidRDefault="00327F6E" w:rsidP="00327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STATE BOARD OF TECHNICAL EDUCATION &amp; TRAINING</w:t>
      </w:r>
      <w:proofErr w:type="gramStart"/>
      <w:r w:rsidRPr="00327F6E">
        <w:rPr>
          <w:rFonts w:ascii="Times New Roman" w:hAnsi="Times New Roman" w:cs="Times New Roman"/>
          <w:b/>
          <w:sz w:val="24"/>
          <w:szCs w:val="24"/>
        </w:rPr>
        <w:t>:TS:HYDERABD</w:t>
      </w:r>
      <w:proofErr w:type="gramEnd"/>
    </w:p>
    <w:p w:rsidR="00327F6E" w:rsidRPr="00327F6E" w:rsidRDefault="00327F6E" w:rsidP="00327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 xml:space="preserve">SEMESTER END EXAMINATION </w:t>
      </w:r>
      <w:r w:rsidRPr="00327F6E">
        <w:rPr>
          <w:rFonts w:ascii="Times New Roman" w:hAnsi="Times New Roman" w:cs="Times New Roman"/>
          <w:b/>
          <w:sz w:val="24"/>
          <w:szCs w:val="24"/>
          <w:u w:val="single"/>
        </w:rPr>
        <w:t>MODEL</w:t>
      </w:r>
      <w:r w:rsidRPr="00327F6E">
        <w:rPr>
          <w:rFonts w:ascii="Times New Roman" w:hAnsi="Times New Roman" w:cs="Times New Roman"/>
          <w:b/>
          <w:sz w:val="24"/>
          <w:szCs w:val="24"/>
        </w:rPr>
        <w:t xml:space="preserve"> QUESTION PAPER</w:t>
      </w:r>
    </w:p>
    <w:p w:rsidR="00327F6E" w:rsidRPr="00327F6E" w:rsidRDefault="00A407D8" w:rsidP="00327F6E">
      <w:pPr>
        <w:spacing w:after="0" w:line="240" w:lineRule="auto"/>
        <w:ind w:firstLine="144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</w:rPr>
        <w:t>EC-303</w:t>
      </w:r>
      <w:r w:rsidR="00327F6E" w:rsidRPr="00327F6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Electronic Devices and Circuits</w:t>
      </w:r>
    </w:p>
    <w:p w:rsidR="00327F6E" w:rsidRPr="00327F6E" w:rsidRDefault="00327F6E" w:rsidP="00327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Time: 2 hours</w:t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  <w:t>Max. Marks: 40</w:t>
      </w:r>
    </w:p>
    <w:p w:rsidR="00327F6E" w:rsidRPr="00327F6E" w:rsidRDefault="002A7D7F" w:rsidP="00327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D7F">
        <w:rPr>
          <w:rFonts w:ascii="Times New Roman" w:hAnsi="Times New Roman" w:cs="Times New Roman"/>
          <w:b/>
          <w:noProof/>
          <w:sz w:val="24"/>
          <w:szCs w:val="24"/>
          <w:lang w:val="en-IN" w:eastAsia="en-IN"/>
        </w:rPr>
        <w:pict>
          <v:line id="_x0000_s1031" style="position:absolute;left:0;text-align:left;z-index:251666432;visibility:visible" from="-18pt,2.2pt" to="7in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" strokeweight="3pt">
            <v:stroke linestyle="thinThin"/>
            <o:lock v:ext="edit" shapetype="f"/>
          </v:line>
        </w:pict>
      </w:r>
    </w:p>
    <w:p w:rsidR="00327F6E" w:rsidRPr="00327F6E" w:rsidRDefault="00327F6E" w:rsidP="00327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PART-A</w:t>
      </w:r>
    </w:p>
    <w:p w:rsidR="00327F6E" w:rsidRPr="00327F6E" w:rsidRDefault="00327F6E" w:rsidP="00327F6E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 xml:space="preserve">Answer </w:t>
      </w:r>
      <w:r w:rsidRPr="00327F6E">
        <w:rPr>
          <w:rFonts w:ascii="Times New Roman" w:hAnsi="Times New Roman" w:cs="Times New Roman"/>
          <w:b/>
          <w:sz w:val="24"/>
          <w:szCs w:val="24"/>
          <w:u w:val="single"/>
        </w:rPr>
        <w:t>All</w:t>
      </w:r>
      <w:r w:rsidRPr="00327F6E">
        <w:rPr>
          <w:rFonts w:ascii="Times New Roman" w:hAnsi="Times New Roman" w:cs="Times New Roman"/>
          <w:b/>
          <w:sz w:val="24"/>
          <w:szCs w:val="24"/>
        </w:rPr>
        <w:t xml:space="preserve"> questions. Each carries 1 mark.   </w:t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  <w:t>8X1=8 Marks</w:t>
      </w:r>
    </w:p>
    <w:p w:rsidR="00327F6E" w:rsidRPr="00327F6E" w:rsidRDefault="00327F6E" w:rsidP="00327F6E">
      <w:pPr>
        <w:pStyle w:val="ListParagraph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>Define gain-bandwidth product in an amplifier?</w:t>
      </w:r>
    </w:p>
    <w:p w:rsidR="00327F6E" w:rsidRPr="00AA35F3" w:rsidRDefault="00327F6E" w:rsidP="00AA35F3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A35F3">
        <w:rPr>
          <w:rFonts w:ascii="Times New Roman" w:hAnsi="Times New Roman" w:cs="Times New Roman"/>
          <w:sz w:val="24"/>
          <w:szCs w:val="24"/>
        </w:rPr>
        <w:t xml:space="preserve">What is the </w:t>
      </w:r>
      <w:r w:rsidR="00AA35F3">
        <w:rPr>
          <w:rFonts w:ascii="Times New Roman" w:hAnsi="Times New Roman" w:cs="Times New Roman"/>
          <w:sz w:val="24"/>
          <w:szCs w:val="24"/>
        </w:rPr>
        <w:t>m</w:t>
      </w:r>
      <w:r w:rsidR="00AA35F3" w:rsidRPr="00AA35F3">
        <w:rPr>
          <w:rFonts w:ascii="Times New Roman" w:hAnsi="Times New Roman" w:cs="Times New Roman"/>
          <w:sz w:val="24"/>
          <w:szCs w:val="24"/>
        </w:rPr>
        <w:t>axi</w:t>
      </w:r>
      <w:r w:rsidR="00AA35F3">
        <w:rPr>
          <w:rFonts w:ascii="Times New Roman" w:hAnsi="Times New Roman" w:cs="Times New Roman"/>
          <w:sz w:val="24"/>
          <w:szCs w:val="24"/>
        </w:rPr>
        <w:t>mum e</w:t>
      </w:r>
      <w:r w:rsidR="00AA35F3" w:rsidRPr="00AA35F3">
        <w:rPr>
          <w:rFonts w:ascii="Times New Roman" w:hAnsi="Times New Roman" w:cs="Times New Roman"/>
          <w:sz w:val="24"/>
          <w:szCs w:val="24"/>
        </w:rPr>
        <w:t xml:space="preserve">fficiency of a Class A transformer </w:t>
      </w:r>
      <w:proofErr w:type="gramStart"/>
      <w:r w:rsidR="00AA35F3" w:rsidRPr="00AA35F3">
        <w:rPr>
          <w:rFonts w:ascii="Times New Roman" w:hAnsi="Times New Roman" w:cs="Times New Roman"/>
          <w:sz w:val="24"/>
          <w:szCs w:val="24"/>
        </w:rPr>
        <w:t>coupled  power</w:t>
      </w:r>
      <w:proofErr w:type="gramEnd"/>
      <w:r w:rsidR="00AA35F3" w:rsidRPr="00AA35F3">
        <w:rPr>
          <w:rFonts w:ascii="Times New Roman" w:hAnsi="Times New Roman" w:cs="Times New Roman"/>
          <w:sz w:val="24"/>
          <w:szCs w:val="24"/>
        </w:rPr>
        <w:t xml:space="preserve"> amplifier</w:t>
      </w:r>
      <w:r w:rsidRPr="00AA35F3">
        <w:rPr>
          <w:rFonts w:ascii="Times New Roman" w:hAnsi="Times New Roman" w:cs="Times New Roman"/>
          <w:sz w:val="24"/>
          <w:szCs w:val="24"/>
        </w:rPr>
        <w:t>?</w:t>
      </w:r>
    </w:p>
    <w:p w:rsidR="00327F6E" w:rsidRDefault="00327F6E" w:rsidP="00327F6E">
      <w:pPr>
        <w:pStyle w:val="ListParagraph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>Dr</w:t>
      </w:r>
      <w:r w:rsidR="00AA35F3">
        <w:rPr>
          <w:rFonts w:ascii="Times New Roman" w:hAnsi="Times New Roman" w:cs="Times New Roman"/>
          <w:sz w:val="24"/>
          <w:szCs w:val="24"/>
        </w:rPr>
        <w:t>aw the sy</w:t>
      </w:r>
      <w:r w:rsidR="00C012E0">
        <w:rPr>
          <w:rFonts w:ascii="Times New Roman" w:hAnsi="Times New Roman" w:cs="Times New Roman"/>
          <w:sz w:val="24"/>
          <w:szCs w:val="24"/>
        </w:rPr>
        <w:t>mbols of LED</w:t>
      </w:r>
      <w:r w:rsidRPr="00327F6E">
        <w:rPr>
          <w:rFonts w:ascii="Times New Roman" w:hAnsi="Times New Roman" w:cs="Times New Roman"/>
          <w:sz w:val="24"/>
          <w:szCs w:val="24"/>
        </w:rPr>
        <w:t xml:space="preserve"> and UJT?</w:t>
      </w:r>
    </w:p>
    <w:p w:rsidR="00C012E0" w:rsidRDefault="00C012E0" w:rsidP="00C012E0">
      <w:pPr>
        <w:pStyle w:val="ListParagraph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>Dr</w:t>
      </w:r>
      <w:r>
        <w:rPr>
          <w:rFonts w:ascii="Times New Roman" w:hAnsi="Times New Roman" w:cs="Times New Roman"/>
          <w:sz w:val="24"/>
          <w:szCs w:val="24"/>
        </w:rPr>
        <w:t>aw the symbols of Photo diode and Photo transistor</w:t>
      </w:r>
      <w:r w:rsidRPr="00327F6E">
        <w:rPr>
          <w:rFonts w:ascii="Times New Roman" w:hAnsi="Times New Roman" w:cs="Times New Roman"/>
          <w:sz w:val="24"/>
          <w:szCs w:val="24"/>
        </w:rPr>
        <w:t>?</w:t>
      </w:r>
    </w:p>
    <w:p w:rsidR="00327F6E" w:rsidRPr="00C012E0" w:rsidRDefault="00327F6E" w:rsidP="00C012E0">
      <w:pPr>
        <w:pStyle w:val="ListParagraph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C012E0">
        <w:rPr>
          <w:rFonts w:ascii="Times New Roman" w:hAnsi="Times New Roman" w:cs="Times New Roman"/>
          <w:sz w:val="24"/>
          <w:szCs w:val="24"/>
        </w:rPr>
        <w:t>Mention Barkhausen criterion in oscillators?</w:t>
      </w:r>
    </w:p>
    <w:p w:rsidR="00C012E0" w:rsidRPr="00DF167D" w:rsidRDefault="00C012E0" w:rsidP="00C012E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State  the expression for frequency of oscillations in RC Phase shift oscillator</w:t>
      </w:r>
    </w:p>
    <w:p w:rsidR="00327F6E" w:rsidRPr="00327F6E" w:rsidRDefault="00C012E0" w:rsidP="00327F6E">
      <w:pPr>
        <w:pStyle w:val="ListParagraph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 xml:space="preserve">List </w:t>
      </w:r>
      <w:r>
        <w:rPr>
          <w:rFonts w:ascii="Times New Roman" w:hAnsi="Times New Roman" w:cs="Times New Roman"/>
          <w:sz w:val="24"/>
          <w:szCs w:val="24"/>
        </w:rPr>
        <w:t xml:space="preserve">any </w:t>
      </w:r>
      <w:proofErr w:type="gramStart"/>
      <w:r>
        <w:rPr>
          <w:rFonts w:ascii="Times New Roman" w:hAnsi="Times New Roman" w:cs="Times New Roman"/>
          <w:sz w:val="24"/>
          <w:szCs w:val="24"/>
        </w:rPr>
        <w:t>two  applications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LDR</w:t>
      </w:r>
      <w:r w:rsidR="00327F6E" w:rsidRPr="00327F6E">
        <w:rPr>
          <w:rFonts w:ascii="Times New Roman" w:hAnsi="Times New Roman" w:cs="Times New Roman"/>
          <w:sz w:val="24"/>
          <w:szCs w:val="24"/>
        </w:rPr>
        <w:t>?</w:t>
      </w:r>
    </w:p>
    <w:p w:rsidR="00327F6E" w:rsidRPr="00327F6E" w:rsidRDefault="00C012E0" w:rsidP="00327F6E">
      <w:pPr>
        <w:pStyle w:val="ListParagraph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 xml:space="preserve">List </w:t>
      </w:r>
      <w:r>
        <w:rPr>
          <w:rFonts w:ascii="Times New Roman" w:hAnsi="Times New Roman" w:cs="Times New Roman"/>
          <w:sz w:val="24"/>
          <w:szCs w:val="24"/>
        </w:rPr>
        <w:t xml:space="preserve">any </w:t>
      </w:r>
      <w:proofErr w:type="gramStart"/>
      <w:r>
        <w:rPr>
          <w:rFonts w:ascii="Times New Roman" w:hAnsi="Times New Roman" w:cs="Times New Roman"/>
          <w:sz w:val="24"/>
          <w:szCs w:val="24"/>
        </w:rPr>
        <w:t>two  merits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RC Oscillators</w:t>
      </w:r>
      <w:r w:rsidR="00327F6E" w:rsidRPr="00327F6E">
        <w:rPr>
          <w:rFonts w:ascii="Times New Roman" w:hAnsi="Times New Roman" w:cs="Times New Roman"/>
          <w:sz w:val="24"/>
          <w:szCs w:val="24"/>
        </w:rPr>
        <w:t>?</w:t>
      </w:r>
    </w:p>
    <w:p w:rsidR="00327F6E" w:rsidRPr="00327F6E" w:rsidRDefault="00327F6E" w:rsidP="00327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PART-B</w:t>
      </w:r>
    </w:p>
    <w:p w:rsidR="00327F6E" w:rsidRPr="00327F6E" w:rsidRDefault="00327F6E" w:rsidP="00327F6E">
      <w:pPr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Answer ALL questions. Each carries 3 Marks.</w:t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  <w:t xml:space="preserve">4X3=12 Marks </w:t>
      </w:r>
    </w:p>
    <w:p w:rsidR="009F18FE" w:rsidRDefault="009F18FE" w:rsidP="00327F6E">
      <w:pPr>
        <w:pStyle w:val="ListParagraph"/>
        <w:numPr>
          <w:ilvl w:val="0"/>
          <w:numId w:val="18"/>
        </w:numPr>
        <w:spacing w:after="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Draw  h-parameters of model for a transistor in CE </w:t>
      </w:r>
      <w:r w:rsidR="00327F6E" w:rsidRPr="00327F6E">
        <w:rPr>
          <w:rFonts w:ascii="Times New Roman" w:hAnsi="Times New Roman" w:cs="Times New Roman"/>
          <w:bCs/>
          <w:sz w:val="24"/>
          <w:szCs w:val="24"/>
        </w:rPr>
        <w:t>configurati</w:t>
      </w:r>
      <w:r>
        <w:rPr>
          <w:rFonts w:ascii="Times New Roman" w:hAnsi="Times New Roman" w:cs="Times New Roman"/>
          <w:bCs/>
          <w:sz w:val="24"/>
          <w:szCs w:val="24"/>
        </w:rPr>
        <w:t xml:space="preserve">on  </w:t>
      </w:r>
    </w:p>
    <w:p w:rsidR="009F18FE" w:rsidRPr="009F18FE" w:rsidRDefault="009F18FE" w:rsidP="009F18FE">
      <w:pPr>
        <w:spacing w:after="0"/>
        <w:ind w:left="2520" w:firstLine="360"/>
        <w:rPr>
          <w:rFonts w:ascii="Times New Roman" w:hAnsi="Times New Roman" w:cs="Times New Roman"/>
          <w:bCs/>
          <w:sz w:val="24"/>
          <w:szCs w:val="24"/>
        </w:rPr>
      </w:pPr>
      <w:r w:rsidRPr="009F18FE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F18FE" w:rsidRPr="009F18FE" w:rsidRDefault="009F18FE" w:rsidP="009F18FE">
      <w:pPr>
        <w:spacing w:after="0"/>
        <w:ind w:firstLine="36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18FE">
        <w:rPr>
          <w:rFonts w:ascii="Times New Roman" w:hAnsi="Times New Roman" w:cs="Times New Roman"/>
          <w:bCs/>
          <w:sz w:val="24"/>
          <w:szCs w:val="24"/>
        </w:rPr>
        <w:t>9.b</w:t>
      </w:r>
      <w:proofErr w:type="gramEnd"/>
      <w:r w:rsidRPr="009F18F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F18FE">
        <w:rPr>
          <w:rFonts w:ascii="Times New Roman" w:hAnsi="Times New Roman" w:cs="Times New Roman"/>
          <w:sz w:val="24"/>
          <w:szCs w:val="24"/>
        </w:rPr>
        <w:t xml:space="preserve">Draw the circuit of  RC Phase shift oscillator </w:t>
      </w:r>
    </w:p>
    <w:p w:rsidR="00327F6E" w:rsidRPr="00327F6E" w:rsidRDefault="00327F6E" w:rsidP="00327F6E">
      <w:pPr>
        <w:pStyle w:val="ListParagraph"/>
        <w:numPr>
          <w:ilvl w:val="0"/>
          <w:numId w:val="19"/>
        </w:numPr>
        <w:spacing w:after="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>Distinguish between voltage and power amplifiers?</w:t>
      </w:r>
    </w:p>
    <w:p w:rsidR="00327F6E" w:rsidRPr="00327F6E" w:rsidRDefault="00327F6E" w:rsidP="009F18FE">
      <w:pPr>
        <w:pStyle w:val="ListParagraph"/>
        <w:ind w:left="2160" w:firstLine="720"/>
        <w:rPr>
          <w:rFonts w:ascii="Times New Roman" w:hAnsi="Times New Roman" w:cs="Times New Roman"/>
          <w:bCs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>(OR)</w:t>
      </w:r>
    </w:p>
    <w:p w:rsidR="00327F6E" w:rsidRDefault="00327F6E" w:rsidP="00327F6E">
      <w:pPr>
        <w:pStyle w:val="ListParagraph"/>
        <w:numPr>
          <w:ilvl w:val="0"/>
          <w:numId w:val="19"/>
        </w:numPr>
        <w:spacing w:after="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327F6E">
        <w:rPr>
          <w:rFonts w:ascii="Times New Roman" w:hAnsi="Times New Roman" w:cs="Times New Roman"/>
          <w:bCs/>
          <w:sz w:val="24"/>
          <w:szCs w:val="24"/>
        </w:rPr>
        <w:t xml:space="preserve">Explain the principle of </w:t>
      </w:r>
      <w:r w:rsidR="009F18FE">
        <w:rPr>
          <w:rFonts w:ascii="Times New Roman" w:hAnsi="Times New Roman" w:cs="Times New Roman"/>
          <w:bCs/>
          <w:sz w:val="24"/>
          <w:szCs w:val="24"/>
        </w:rPr>
        <w:t xml:space="preserve"> working of  LED</w:t>
      </w:r>
    </w:p>
    <w:p w:rsidR="009F18FE" w:rsidRPr="009F18FE" w:rsidRDefault="009F18FE" w:rsidP="009F18FE">
      <w:pPr>
        <w:ind w:left="360"/>
        <w:rPr>
          <w:rFonts w:ascii="Times New Roman" w:hAnsi="Times New Roman" w:cs="Times New Roman"/>
          <w:sz w:val="24"/>
          <w:szCs w:val="24"/>
        </w:rPr>
      </w:pPr>
      <w:r w:rsidRPr="009F18FE">
        <w:rPr>
          <w:rFonts w:ascii="Times New Roman" w:hAnsi="Times New Roman" w:cs="Times New Roman"/>
          <w:sz w:val="24"/>
          <w:szCs w:val="24"/>
        </w:rPr>
        <w:t>11</w:t>
      </w:r>
      <w:proofErr w:type="gramStart"/>
      <w:r w:rsidRPr="009F18FE">
        <w:rPr>
          <w:rFonts w:ascii="Times New Roman" w:hAnsi="Times New Roman" w:cs="Times New Roman"/>
          <w:sz w:val="24"/>
          <w:szCs w:val="24"/>
        </w:rPr>
        <w:t>.a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9F18FE">
        <w:rPr>
          <w:rFonts w:ascii="Times New Roman" w:hAnsi="Times New Roman" w:cs="Times New Roman"/>
          <w:sz w:val="24"/>
          <w:szCs w:val="24"/>
        </w:rPr>
        <w:t xml:space="preserve"> Draw the circuit of  Wien bridge oscillator </w:t>
      </w:r>
    </w:p>
    <w:p w:rsidR="009F18FE" w:rsidRPr="009F18FE" w:rsidRDefault="009F18FE" w:rsidP="009F18FE">
      <w:pPr>
        <w:spacing w:after="0"/>
        <w:ind w:left="2160" w:firstLine="720"/>
        <w:rPr>
          <w:rFonts w:ascii="Times New Roman" w:hAnsi="Times New Roman" w:cs="Times New Roman"/>
          <w:bCs/>
          <w:sz w:val="24"/>
          <w:szCs w:val="24"/>
        </w:rPr>
      </w:pPr>
      <w:r w:rsidRPr="009F18FE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27F6E" w:rsidRDefault="009F18FE" w:rsidP="009F18FE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F18FE">
        <w:rPr>
          <w:rFonts w:ascii="Times New Roman" w:hAnsi="Times New Roman" w:cs="Times New Roman"/>
          <w:bCs/>
          <w:sz w:val="24"/>
          <w:szCs w:val="24"/>
        </w:rPr>
        <w:t>11</w:t>
      </w:r>
      <w:proofErr w:type="gramStart"/>
      <w:r w:rsidRPr="009F18FE">
        <w:rPr>
          <w:rFonts w:ascii="Times New Roman" w:hAnsi="Times New Roman" w:cs="Times New Roman"/>
          <w:bCs/>
          <w:sz w:val="24"/>
          <w:szCs w:val="24"/>
        </w:rPr>
        <w:t>.b</w:t>
      </w:r>
      <w:proofErr w:type="gramEnd"/>
      <w:r w:rsidRPr="009F18F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Draw the </w:t>
      </w:r>
      <w:r w:rsidR="00327F6E" w:rsidRPr="009F18FE">
        <w:rPr>
          <w:rFonts w:ascii="Times New Roman" w:hAnsi="Times New Roman" w:cs="Times New Roman"/>
          <w:bCs/>
          <w:sz w:val="24"/>
          <w:szCs w:val="24"/>
        </w:rPr>
        <w:t xml:space="preserve"> equivalent circuit</w:t>
      </w:r>
      <w:r>
        <w:rPr>
          <w:rFonts w:ascii="Times New Roman" w:hAnsi="Times New Roman" w:cs="Times New Roman"/>
          <w:bCs/>
          <w:sz w:val="24"/>
          <w:szCs w:val="24"/>
        </w:rPr>
        <w:t xml:space="preserve"> of UJT</w:t>
      </w:r>
      <w:r w:rsidR="00327F6E" w:rsidRPr="009F18FE">
        <w:rPr>
          <w:rFonts w:ascii="Times New Roman" w:hAnsi="Times New Roman" w:cs="Times New Roman"/>
          <w:bCs/>
          <w:sz w:val="24"/>
          <w:szCs w:val="24"/>
        </w:rPr>
        <w:t>?</w:t>
      </w:r>
    </w:p>
    <w:p w:rsidR="009F18FE" w:rsidRDefault="009F18FE" w:rsidP="009F18FE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18FE">
        <w:rPr>
          <w:rFonts w:ascii="Times New Roman" w:hAnsi="Times New Roman" w:cs="Times New Roman"/>
          <w:bCs/>
          <w:sz w:val="24"/>
          <w:szCs w:val="24"/>
        </w:rPr>
        <w:t xml:space="preserve">12.a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F18FE">
        <w:rPr>
          <w:rFonts w:ascii="Times New Roman" w:hAnsi="Times New Roman" w:cs="Times New Roman"/>
          <w:sz w:val="24"/>
          <w:szCs w:val="24"/>
        </w:rPr>
        <w:t>List applications of photo transistor.</w:t>
      </w:r>
    </w:p>
    <w:p w:rsidR="009F18FE" w:rsidRDefault="009F18FE" w:rsidP="009F18FE">
      <w:pPr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F18FE" w:rsidRPr="009F18FE" w:rsidRDefault="009F18FE" w:rsidP="009F18FE">
      <w:pPr>
        <w:rPr>
          <w:rFonts w:ascii="Times New Roman" w:hAnsi="Times New Roman" w:cs="Times New Roman"/>
          <w:sz w:val="24"/>
          <w:szCs w:val="24"/>
        </w:rPr>
      </w:pPr>
      <w:r w:rsidRPr="009F18FE">
        <w:rPr>
          <w:rFonts w:ascii="Times New Roman" w:hAnsi="Times New Roman" w:cs="Times New Roman"/>
          <w:sz w:val="24"/>
          <w:szCs w:val="24"/>
        </w:rPr>
        <w:t xml:space="preserve">12.b </w:t>
      </w:r>
      <w:r>
        <w:rPr>
          <w:rFonts w:ascii="Times New Roman" w:hAnsi="Times New Roman" w:cs="Times New Roman"/>
          <w:sz w:val="24"/>
          <w:szCs w:val="24"/>
        </w:rPr>
        <w:tab/>
      </w:r>
      <w:r w:rsidRPr="009F18FE">
        <w:rPr>
          <w:rFonts w:ascii="Times New Roman" w:hAnsi="Times New Roman" w:cs="Times New Roman"/>
          <w:sz w:val="24"/>
          <w:szCs w:val="24"/>
        </w:rPr>
        <w:t>List applications of UJT.</w:t>
      </w:r>
    </w:p>
    <w:p w:rsidR="009F18FE" w:rsidRDefault="009F18FE" w:rsidP="009F18FE">
      <w:pPr>
        <w:ind w:left="1440" w:firstLine="720"/>
        <w:rPr>
          <w:rFonts w:ascii="Times New Roman" w:hAnsi="Times New Roman" w:cs="Times New Roman"/>
          <w:sz w:val="24"/>
          <w:szCs w:val="24"/>
        </w:rPr>
      </w:pPr>
    </w:p>
    <w:p w:rsidR="009F18FE" w:rsidRPr="009F18FE" w:rsidRDefault="009F18FE" w:rsidP="009F18FE">
      <w:pPr>
        <w:ind w:left="1440" w:firstLine="720"/>
        <w:rPr>
          <w:rFonts w:ascii="Times New Roman" w:hAnsi="Times New Roman" w:cs="Times New Roman"/>
          <w:sz w:val="24"/>
          <w:szCs w:val="24"/>
        </w:rPr>
      </w:pPr>
    </w:p>
    <w:p w:rsidR="009F18FE" w:rsidRDefault="009F18FE" w:rsidP="009F18FE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9F18FE" w:rsidRPr="009F18FE" w:rsidRDefault="009F18FE" w:rsidP="009F18FE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327F6E" w:rsidRPr="00327F6E" w:rsidRDefault="00327F6E" w:rsidP="00327F6E">
      <w:pPr>
        <w:pStyle w:val="ListParagraph"/>
        <w:ind w:left="144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27F6E" w:rsidRPr="00327F6E" w:rsidRDefault="00327F6E" w:rsidP="00327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lastRenderedPageBreak/>
        <w:t>PART-C</w:t>
      </w:r>
    </w:p>
    <w:p w:rsidR="00327F6E" w:rsidRPr="00327F6E" w:rsidRDefault="00327F6E" w:rsidP="00327F6E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>Answer ALL questions. Each carries 5 Marks.</w:t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</w:r>
      <w:r w:rsidRPr="00327F6E">
        <w:rPr>
          <w:rFonts w:ascii="Times New Roman" w:hAnsi="Times New Roman" w:cs="Times New Roman"/>
          <w:b/>
          <w:sz w:val="24"/>
          <w:szCs w:val="24"/>
        </w:rPr>
        <w:tab/>
        <w:t xml:space="preserve">4X5=20 Marks </w:t>
      </w:r>
    </w:p>
    <w:p w:rsidR="00327F6E" w:rsidRPr="00327F6E" w:rsidRDefault="00327F6E" w:rsidP="00327F6E">
      <w:pPr>
        <w:tabs>
          <w:tab w:val="left" w:pos="720"/>
          <w:tab w:val="left" w:pos="1440"/>
          <w:tab w:val="left" w:pos="2160"/>
          <w:tab w:val="left" w:pos="2880"/>
          <w:tab w:val="left" w:pos="6330"/>
        </w:tabs>
        <w:rPr>
          <w:rFonts w:ascii="Times New Roman" w:hAnsi="Times New Roman" w:cs="Times New Roman"/>
          <w:b/>
          <w:sz w:val="24"/>
          <w:szCs w:val="24"/>
        </w:rPr>
      </w:pPr>
      <w:r w:rsidRPr="00327F6E">
        <w:rPr>
          <w:rFonts w:ascii="Times New Roman" w:hAnsi="Times New Roman" w:cs="Times New Roman"/>
          <w:b/>
          <w:sz w:val="24"/>
          <w:szCs w:val="24"/>
        </w:rPr>
        <w:tab/>
      </w:r>
    </w:p>
    <w:p w:rsidR="00B82CF3" w:rsidRPr="00B82CF3" w:rsidRDefault="00B82CF3" w:rsidP="00B82CF3">
      <w:pPr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proofErr w:type="gramStart"/>
      <w:r>
        <w:rPr>
          <w:rFonts w:ascii="Times New Roman" w:hAnsi="Times New Roman" w:cs="Times New Roman"/>
          <w:sz w:val="24"/>
          <w:szCs w:val="24"/>
        </w:rPr>
        <w:t>.a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2CF3">
        <w:rPr>
          <w:rFonts w:ascii="Times New Roman" w:hAnsi="Times New Roman" w:cs="Times New Roman"/>
          <w:sz w:val="24"/>
          <w:szCs w:val="24"/>
        </w:rPr>
        <w:t>Compare RC coupled , Transformer coupled and Direct coupled amplifiers</w:t>
      </w:r>
    </w:p>
    <w:p w:rsidR="00327F6E" w:rsidRDefault="00327F6E" w:rsidP="00B82CF3">
      <w:pPr>
        <w:pStyle w:val="ListParagraph"/>
        <w:spacing w:line="360" w:lineRule="auto"/>
        <w:ind w:left="765"/>
        <w:jc w:val="center"/>
        <w:rPr>
          <w:rFonts w:ascii="Times New Roman" w:hAnsi="Times New Roman" w:cs="Times New Roman"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>(OR)</w:t>
      </w:r>
    </w:p>
    <w:p w:rsidR="00B82CF3" w:rsidRPr="00B82CF3" w:rsidRDefault="00B82CF3" w:rsidP="00B82CF3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B82CF3">
        <w:rPr>
          <w:rFonts w:ascii="Times New Roman" w:hAnsi="Times New Roman" w:cs="Times New Roman"/>
          <w:sz w:val="24"/>
          <w:szCs w:val="24"/>
        </w:rPr>
        <w:t>13.b Explain the working of Wien bridge oscillator</w:t>
      </w:r>
    </w:p>
    <w:p w:rsidR="00B82CF3" w:rsidRPr="00327F6E" w:rsidRDefault="00B82CF3" w:rsidP="00B82CF3">
      <w:pPr>
        <w:pStyle w:val="ListParagraph"/>
        <w:spacing w:line="360" w:lineRule="auto"/>
        <w:ind w:left="765"/>
        <w:jc w:val="center"/>
        <w:rPr>
          <w:rFonts w:ascii="Times New Roman" w:hAnsi="Times New Roman" w:cs="Times New Roman"/>
          <w:sz w:val="24"/>
          <w:szCs w:val="24"/>
        </w:rPr>
      </w:pPr>
    </w:p>
    <w:p w:rsidR="00327F6E" w:rsidRPr="00327F6E" w:rsidRDefault="00327F6E" w:rsidP="00327F6E">
      <w:pPr>
        <w:pStyle w:val="ListParagraph"/>
        <w:numPr>
          <w:ilvl w:val="0"/>
          <w:numId w:val="23"/>
        </w:numPr>
        <w:spacing w:after="0"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>Draw and explain the operation of class-B push-pull amplifier and deriv</w:t>
      </w:r>
      <w:r w:rsidR="00B82CF3">
        <w:rPr>
          <w:rFonts w:ascii="Times New Roman" w:hAnsi="Times New Roman" w:cs="Times New Roman"/>
          <w:sz w:val="24"/>
          <w:szCs w:val="24"/>
        </w:rPr>
        <w:t>e the expression for efficiency</w:t>
      </w:r>
    </w:p>
    <w:p w:rsidR="00327F6E" w:rsidRPr="00327F6E" w:rsidRDefault="00327F6E" w:rsidP="00327F6E">
      <w:pPr>
        <w:pStyle w:val="ListParagraph"/>
        <w:tabs>
          <w:tab w:val="left" w:pos="885"/>
        </w:tabs>
        <w:spacing w:line="360" w:lineRule="auto"/>
        <w:ind w:left="765"/>
        <w:jc w:val="center"/>
        <w:rPr>
          <w:rFonts w:ascii="Times New Roman" w:hAnsi="Times New Roman" w:cs="Times New Roman"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>(OR)</w:t>
      </w:r>
    </w:p>
    <w:p w:rsidR="00327F6E" w:rsidRPr="00327F6E" w:rsidRDefault="00B82CF3" w:rsidP="00327F6E">
      <w:pPr>
        <w:pStyle w:val="ListParagraph"/>
        <w:numPr>
          <w:ilvl w:val="0"/>
          <w:numId w:val="23"/>
        </w:numPr>
        <w:spacing w:after="0"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working principle of photo transistor</w:t>
      </w:r>
    </w:p>
    <w:p w:rsidR="00327F6E" w:rsidRPr="00327F6E" w:rsidRDefault="00327F6E" w:rsidP="00327F6E">
      <w:pPr>
        <w:pStyle w:val="ListParagraph"/>
        <w:numPr>
          <w:ilvl w:val="0"/>
          <w:numId w:val="24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>Expl</w:t>
      </w:r>
      <w:r w:rsidR="00B82CF3">
        <w:rPr>
          <w:rFonts w:ascii="Times New Roman" w:hAnsi="Times New Roman" w:cs="Times New Roman"/>
          <w:sz w:val="24"/>
          <w:szCs w:val="24"/>
        </w:rPr>
        <w:t xml:space="preserve">ain the working of RC Phase shift Oscillator </w:t>
      </w:r>
    </w:p>
    <w:p w:rsidR="00327F6E" w:rsidRPr="00327F6E" w:rsidRDefault="00327F6E" w:rsidP="00327F6E">
      <w:pPr>
        <w:pStyle w:val="ListParagraph"/>
        <w:ind w:left="765"/>
        <w:jc w:val="center"/>
        <w:rPr>
          <w:rFonts w:ascii="Times New Roman" w:hAnsi="Times New Roman" w:cs="Times New Roman"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>(OR)</w:t>
      </w:r>
    </w:p>
    <w:p w:rsidR="00B82CF3" w:rsidRPr="00DF167D" w:rsidRDefault="00B82CF3" w:rsidP="00B82CF3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>Explain the working of Colpitts oscillator circuit</w:t>
      </w:r>
    </w:p>
    <w:p w:rsidR="00327F6E" w:rsidRPr="00327F6E" w:rsidRDefault="00327F6E" w:rsidP="00B82CF3">
      <w:pPr>
        <w:pStyle w:val="ListParagraph"/>
        <w:spacing w:after="0"/>
        <w:ind w:left="765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3470A4" w:rsidRPr="003470A4" w:rsidRDefault="003470A4" w:rsidP="003470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16.a </w:t>
      </w:r>
      <w:r>
        <w:rPr>
          <w:rFonts w:ascii="Times New Roman" w:hAnsi="Times New Roman" w:cs="Times New Roman"/>
          <w:sz w:val="24"/>
          <w:szCs w:val="24"/>
        </w:rPr>
        <w:tab/>
      </w:r>
      <w:r w:rsidRPr="003470A4">
        <w:rPr>
          <w:rFonts w:ascii="Times New Roman" w:hAnsi="Times New Roman" w:cs="Times New Roman"/>
          <w:sz w:val="24"/>
          <w:szCs w:val="24"/>
        </w:rPr>
        <w:t>Explain the working principle of UJT with its equivalent circuit.</w:t>
      </w:r>
    </w:p>
    <w:p w:rsidR="00327F6E" w:rsidRPr="00327F6E" w:rsidRDefault="00327F6E" w:rsidP="003470A4">
      <w:pPr>
        <w:pStyle w:val="ListParagraph"/>
        <w:ind w:left="765"/>
        <w:jc w:val="center"/>
        <w:rPr>
          <w:rFonts w:ascii="Times New Roman" w:hAnsi="Times New Roman" w:cs="Times New Roman"/>
          <w:sz w:val="24"/>
          <w:szCs w:val="24"/>
        </w:rPr>
      </w:pPr>
      <w:r w:rsidRPr="00327F6E">
        <w:rPr>
          <w:rFonts w:ascii="Times New Roman" w:hAnsi="Times New Roman" w:cs="Times New Roman"/>
          <w:sz w:val="24"/>
          <w:szCs w:val="24"/>
        </w:rPr>
        <w:t>(OR)</w:t>
      </w:r>
    </w:p>
    <w:p w:rsidR="00327F6E" w:rsidRPr="00713098" w:rsidRDefault="00713098" w:rsidP="007130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098">
        <w:rPr>
          <w:rFonts w:ascii="Times New Roman" w:hAnsi="Times New Roman" w:cs="Times New Roman"/>
          <w:sz w:val="24"/>
          <w:szCs w:val="24"/>
        </w:rPr>
        <w:t xml:space="preserve">16.b     </w:t>
      </w:r>
      <w:r w:rsidR="00BB77F4" w:rsidRPr="00713098">
        <w:rPr>
          <w:rFonts w:ascii="Times New Roman" w:hAnsi="Times New Roman" w:cs="Times New Roman"/>
          <w:sz w:val="24"/>
          <w:szCs w:val="24"/>
        </w:rPr>
        <w:t xml:space="preserve">Explain the working principle of LDR </w:t>
      </w:r>
    </w:p>
    <w:p w:rsidR="00327F6E" w:rsidRPr="00327F6E" w:rsidRDefault="00327F6E" w:rsidP="001D2B8D">
      <w:pPr>
        <w:rPr>
          <w:rFonts w:ascii="Times New Roman" w:hAnsi="Times New Roman" w:cs="Times New Roman"/>
          <w:sz w:val="24"/>
          <w:szCs w:val="24"/>
        </w:rPr>
      </w:pPr>
    </w:p>
    <w:p w:rsidR="00327F6E" w:rsidRDefault="00327F6E" w:rsidP="001D2B8D">
      <w:pPr>
        <w:rPr>
          <w:rFonts w:ascii="Times New Roman" w:hAnsi="Times New Roman" w:cs="Times New Roman"/>
          <w:sz w:val="24"/>
          <w:szCs w:val="24"/>
        </w:rPr>
      </w:pPr>
    </w:p>
    <w:p w:rsidR="00327F6E" w:rsidRDefault="00327F6E" w:rsidP="001D2B8D">
      <w:pPr>
        <w:rPr>
          <w:rFonts w:ascii="Times New Roman" w:hAnsi="Times New Roman" w:cs="Times New Roman"/>
          <w:sz w:val="24"/>
          <w:szCs w:val="24"/>
        </w:rPr>
      </w:pPr>
    </w:p>
    <w:p w:rsidR="00327F6E" w:rsidRPr="00DF167D" w:rsidRDefault="00327F6E" w:rsidP="001D2B8D">
      <w:pPr>
        <w:rPr>
          <w:rFonts w:ascii="Times New Roman" w:hAnsi="Times New Roman" w:cs="Times New Roman"/>
          <w:sz w:val="24"/>
          <w:szCs w:val="24"/>
        </w:rPr>
      </w:pPr>
    </w:p>
    <w:p w:rsidR="00E21FBF" w:rsidRPr="00DF167D" w:rsidRDefault="00E21FBF" w:rsidP="001D2B8D">
      <w:pPr>
        <w:rPr>
          <w:rFonts w:ascii="Times New Roman" w:hAnsi="Times New Roman" w:cs="Times New Roman"/>
          <w:sz w:val="24"/>
          <w:szCs w:val="24"/>
        </w:rPr>
      </w:pPr>
    </w:p>
    <w:p w:rsidR="00E21FBF" w:rsidRPr="00DF167D" w:rsidRDefault="00E21FBF" w:rsidP="001D2B8D">
      <w:pPr>
        <w:rPr>
          <w:rFonts w:ascii="Times New Roman" w:hAnsi="Times New Roman" w:cs="Times New Roman"/>
          <w:b/>
          <w:sz w:val="24"/>
          <w:szCs w:val="24"/>
        </w:rPr>
      </w:pPr>
    </w:p>
    <w:p w:rsidR="00E21FBF" w:rsidRPr="00DF167D" w:rsidRDefault="00E21FBF" w:rsidP="001D2B8D">
      <w:pPr>
        <w:rPr>
          <w:rFonts w:ascii="Times New Roman" w:hAnsi="Times New Roman" w:cs="Times New Roman"/>
          <w:sz w:val="24"/>
          <w:szCs w:val="24"/>
        </w:rPr>
      </w:pPr>
      <w:r w:rsidRPr="00DF167D">
        <w:rPr>
          <w:rFonts w:ascii="Times New Roman" w:hAnsi="Times New Roman" w:cs="Times New Roman"/>
          <w:sz w:val="24"/>
          <w:szCs w:val="24"/>
        </w:rPr>
        <w:tab/>
      </w:r>
    </w:p>
    <w:p w:rsidR="00E21FBF" w:rsidRPr="00DF167D" w:rsidRDefault="00E21FBF" w:rsidP="001D2B8D">
      <w:pPr>
        <w:rPr>
          <w:rFonts w:ascii="Times New Roman" w:hAnsi="Times New Roman" w:cs="Times New Roman"/>
          <w:sz w:val="24"/>
          <w:szCs w:val="24"/>
        </w:rPr>
      </w:pPr>
    </w:p>
    <w:p w:rsidR="00E21FBF" w:rsidRPr="00DF167D" w:rsidRDefault="00E21FBF" w:rsidP="001D2B8D">
      <w:pPr>
        <w:rPr>
          <w:rFonts w:ascii="Times New Roman" w:hAnsi="Times New Roman" w:cs="Times New Roman"/>
          <w:sz w:val="24"/>
          <w:szCs w:val="24"/>
        </w:rPr>
      </w:pPr>
    </w:p>
    <w:p w:rsidR="00E21FBF" w:rsidRPr="00DF167D" w:rsidRDefault="00E21FBF" w:rsidP="001D2B8D">
      <w:pPr>
        <w:rPr>
          <w:rFonts w:ascii="Times New Roman" w:hAnsi="Times New Roman" w:cs="Times New Roman"/>
          <w:sz w:val="24"/>
          <w:szCs w:val="24"/>
        </w:rPr>
      </w:pPr>
    </w:p>
    <w:sectPr w:rsidR="00E21FBF" w:rsidRPr="00DF167D" w:rsidSect="00997EF9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0CEC"/>
    <w:multiLevelType w:val="hybridMultilevel"/>
    <w:tmpl w:val="DA64B97E"/>
    <w:lvl w:ilvl="0" w:tplc="6D2E0ED6">
      <w:start w:val="1"/>
      <w:numFmt w:val="decimal"/>
      <w:lvlText w:val="3.%1 "/>
      <w:lvlJc w:val="left"/>
      <w:pPr>
        <w:ind w:left="81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F345AB"/>
    <w:multiLevelType w:val="hybridMultilevel"/>
    <w:tmpl w:val="C8305134"/>
    <w:lvl w:ilvl="0" w:tplc="36605FFE">
      <w:start w:val="1"/>
      <w:numFmt w:val="lowerLetter"/>
      <w:lvlText w:val="12.%1"/>
      <w:lvlJc w:val="left"/>
      <w:pPr>
        <w:ind w:left="765" w:hanging="40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315F1"/>
    <w:multiLevelType w:val="hybridMultilevel"/>
    <w:tmpl w:val="0F3CF64C"/>
    <w:lvl w:ilvl="0" w:tplc="D624B2A2">
      <w:start w:val="1"/>
      <w:numFmt w:val="decimal"/>
      <w:lvlText w:val="6.%1 "/>
      <w:lvlJc w:val="left"/>
      <w:pPr>
        <w:ind w:left="90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92753C"/>
    <w:multiLevelType w:val="hybridMultilevel"/>
    <w:tmpl w:val="5C1CF822"/>
    <w:lvl w:ilvl="0" w:tplc="4582FFB6">
      <w:start w:val="1"/>
      <w:numFmt w:val="decimal"/>
      <w:lvlText w:val="2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375CE"/>
    <w:multiLevelType w:val="multilevel"/>
    <w:tmpl w:val="62E42D78"/>
    <w:lvl w:ilvl="0">
      <w:start w:val="3"/>
      <w:numFmt w:val="decimal"/>
      <w:lvlText w:val="%1.0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</w:rPr>
    </w:lvl>
  </w:abstractNum>
  <w:abstractNum w:abstractNumId="5">
    <w:nsid w:val="12E91FE1"/>
    <w:multiLevelType w:val="hybridMultilevel"/>
    <w:tmpl w:val="75F0DF7E"/>
    <w:lvl w:ilvl="0" w:tplc="40FC59DE">
      <w:start w:val="1"/>
      <w:numFmt w:val="lowerLetter"/>
      <w:lvlText w:val="14.%1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02782"/>
    <w:multiLevelType w:val="hybridMultilevel"/>
    <w:tmpl w:val="09E6FE5E"/>
    <w:lvl w:ilvl="0" w:tplc="91AAA4EA">
      <w:start w:val="1"/>
      <w:numFmt w:val="decimal"/>
      <w:lvlText w:val="5.%1"/>
      <w:lvlJc w:val="left"/>
      <w:pPr>
        <w:ind w:left="540" w:hanging="360"/>
      </w:pPr>
      <w:rPr>
        <w:rFonts w:hint="default"/>
      </w:rPr>
    </w:lvl>
    <w:lvl w:ilvl="1" w:tplc="08064CE4">
      <w:start w:val="1"/>
      <w:numFmt w:val="decimal"/>
      <w:lvlText w:val="%2."/>
      <w:lvlJc w:val="left"/>
      <w:pPr>
        <w:ind w:left="12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7194554"/>
    <w:multiLevelType w:val="hybridMultilevel"/>
    <w:tmpl w:val="B058B8F6"/>
    <w:lvl w:ilvl="0" w:tplc="C9E4E094">
      <w:start w:val="1"/>
      <w:numFmt w:val="decimal"/>
      <w:lvlText w:val="4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E13F0"/>
    <w:multiLevelType w:val="hybridMultilevel"/>
    <w:tmpl w:val="58DC4606"/>
    <w:lvl w:ilvl="0" w:tplc="675A5FCA">
      <w:start w:val="1"/>
      <w:numFmt w:val="decimal"/>
      <w:lvlText w:val="3.%1 "/>
      <w:lvlJc w:val="left"/>
      <w:pPr>
        <w:ind w:left="81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1CF87AE6"/>
    <w:multiLevelType w:val="multilevel"/>
    <w:tmpl w:val="A6A811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1E4B690F"/>
    <w:multiLevelType w:val="hybridMultilevel"/>
    <w:tmpl w:val="BC3E0832"/>
    <w:lvl w:ilvl="0" w:tplc="D4207D1A">
      <w:start w:val="1"/>
      <w:numFmt w:val="lowerLetter"/>
      <w:lvlText w:val="7.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722E4"/>
    <w:multiLevelType w:val="hybridMultilevel"/>
    <w:tmpl w:val="874E4F34"/>
    <w:lvl w:ilvl="0" w:tplc="C9CE7650">
      <w:start w:val="1"/>
      <w:numFmt w:val="lowerLetter"/>
      <w:lvlText w:val="16.%1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04AC0"/>
    <w:multiLevelType w:val="hybridMultilevel"/>
    <w:tmpl w:val="0F3CF64C"/>
    <w:lvl w:ilvl="0" w:tplc="D624B2A2">
      <w:start w:val="1"/>
      <w:numFmt w:val="decimal"/>
      <w:lvlText w:val="6.%1 "/>
      <w:lvlJc w:val="left"/>
      <w:pPr>
        <w:ind w:left="90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75A6F76"/>
    <w:multiLevelType w:val="hybridMultilevel"/>
    <w:tmpl w:val="6590E22A"/>
    <w:lvl w:ilvl="0" w:tplc="D4207D1A">
      <w:start w:val="1"/>
      <w:numFmt w:val="lowerLetter"/>
      <w:lvlText w:val="7.%1"/>
      <w:lvlJc w:val="left"/>
      <w:pPr>
        <w:ind w:left="720" w:hanging="360"/>
      </w:pPr>
      <w:rPr>
        <w:rFonts w:hint="default"/>
      </w:rPr>
    </w:lvl>
    <w:lvl w:ilvl="1" w:tplc="155026F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E83206"/>
    <w:multiLevelType w:val="hybridMultilevel"/>
    <w:tmpl w:val="BB7ABA4A"/>
    <w:lvl w:ilvl="0" w:tplc="4582FFB6">
      <w:start w:val="1"/>
      <w:numFmt w:val="decimal"/>
      <w:lvlText w:val="2.%1 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4A27172"/>
    <w:multiLevelType w:val="hybridMultilevel"/>
    <w:tmpl w:val="655E2A78"/>
    <w:lvl w:ilvl="0" w:tplc="D80CCF2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38523E"/>
    <w:multiLevelType w:val="hybridMultilevel"/>
    <w:tmpl w:val="C07ABF82"/>
    <w:lvl w:ilvl="0" w:tplc="224CFEF4">
      <w:start w:val="1"/>
      <w:numFmt w:val="lowerLetter"/>
      <w:lvlText w:val="8.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44135A"/>
    <w:multiLevelType w:val="hybridMultilevel"/>
    <w:tmpl w:val="0950A606"/>
    <w:lvl w:ilvl="0" w:tplc="6046CB72">
      <w:start w:val="1"/>
      <w:numFmt w:val="lowerLetter"/>
      <w:lvlText w:val="10.%1"/>
      <w:lvlJc w:val="left"/>
      <w:pPr>
        <w:ind w:left="765" w:hanging="40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A0EB6"/>
    <w:multiLevelType w:val="hybridMultilevel"/>
    <w:tmpl w:val="300E16B6"/>
    <w:lvl w:ilvl="0" w:tplc="5FDE2234">
      <w:start w:val="1"/>
      <w:numFmt w:val="lowerLetter"/>
      <w:lvlText w:val="15.%1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C6C74"/>
    <w:multiLevelType w:val="hybridMultilevel"/>
    <w:tmpl w:val="CBD8BC82"/>
    <w:lvl w:ilvl="0" w:tplc="B4D6EC14">
      <w:start w:val="1"/>
      <w:numFmt w:val="lowerLetter"/>
      <w:lvlText w:val="11.%1"/>
      <w:lvlJc w:val="left"/>
      <w:pPr>
        <w:ind w:left="765" w:hanging="40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478DD"/>
    <w:multiLevelType w:val="hybridMultilevel"/>
    <w:tmpl w:val="14C07866"/>
    <w:lvl w:ilvl="0" w:tplc="D624B2A2">
      <w:start w:val="1"/>
      <w:numFmt w:val="decimal"/>
      <w:lvlText w:val="6.%1 "/>
      <w:lvlJc w:val="left"/>
      <w:pPr>
        <w:ind w:left="90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2590883"/>
    <w:multiLevelType w:val="hybridMultilevel"/>
    <w:tmpl w:val="1F709602"/>
    <w:lvl w:ilvl="0" w:tplc="10ACDFDC">
      <w:start w:val="1"/>
      <w:numFmt w:val="decimal"/>
      <w:lvlText w:val="5.%1 "/>
      <w:lvlJc w:val="left"/>
      <w:pPr>
        <w:ind w:left="81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64602"/>
    <w:multiLevelType w:val="hybridMultilevel"/>
    <w:tmpl w:val="2FC6432E"/>
    <w:lvl w:ilvl="0" w:tplc="29308388">
      <w:start w:val="1"/>
      <w:numFmt w:val="decimal"/>
      <w:lvlText w:val="1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>
    <w:nsid w:val="527644F4"/>
    <w:multiLevelType w:val="singleLevel"/>
    <w:tmpl w:val="2F44D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>
    <w:nsid w:val="528460DB"/>
    <w:multiLevelType w:val="hybridMultilevel"/>
    <w:tmpl w:val="15B4FE34"/>
    <w:lvl w:ilvl="0" w:tplc="A9525638">
      <w:start w:val="1"/>
      <w:numFmt w:val="decimal"/>
      <w:lvlText w:val="6.%1."/>
      <w:lvlJc w:val="left"/>
      <w:pPr>
        <w:ind w:left="1080" w:hanging="360"/>
      </w:pPr>
      <w:rPr>
        <w:rFonts w:hint="default"/>
        <w:b w:val="0"/>
        <w:bCs/>
        <w:i w:val="0"/>
        <w:sz w:val="22"/>
        <w:szCs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29A23EC"/>
    <w:multiLevelType w:val="hybridMultilevel"/>
    <w:tmpl w:val="823E2D56"/>
    <w:lvl w:ilvl="0" w:tplc="DCEC0BF2">
      <w:start w:val="1"/>
      <w:numFmt w:val="lowerLetter"/>
      <w:lvlText w:val="9.%1"/>
      <w:lvlJc w:val="left"/>
      <w:pPr>
        <w:ind w:left="765" w:hanging="40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DA408D"/>
    <w:multiLevelType w:val="hybridMultilevel"/>
    <w:tmpl w:val="C42C716C"/>
    <w:lvl w:ilvl="0" w:tplc="4D18FC58">
      <w:start w:val="1"/>
      <w:numFmt w:val="decimal"/>
      <w:lvlText w:val="4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>
    <w:nsid w:val="54A63A27"/>
    <w:multiLevelType w:val="hybridMultilevel"/>
    <w:tmpl w:val="58DC4606"/>
    <w:lvl w:ilvl="0" w:tplc="675A5FCA">
      <w:start w:val="1"/>
      <w:numFmt w:val="decimal"/>
      <w:lvlText w:val="3.%1 "/>
      <w:lvlJc w:val="left"/>
      <w:pPr>
        <w:ind w:left="81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559E48C5"/>
    <w:multiLevelType w:val="hybridMultilevel"/>
    <w:tmpl w:val="7096BE7E"/>
    <w:lvl w:ilvl="0" w:tplc="E814FB6E">
      <w:start w:val="1"/>
      <w:numFmt w:val="decimal"/>
      <w:lvlText w:val="2.%1 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927C20"/>
    <w:multiLevelType w:val="hybridMultilevel"/>
    <w:tmpl w:val="69347146"/>
    <w:lvl w:ilvl="0" w:tplc="224CFEF4">
      <w:start w:val="1"/>
      <w:numFmt w:val="lowerLetter"/>
      <w:lvlText w:val="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AB4579"/>
    <w:multiLevelType w:val="hybridMultilevel"/>
    <w:tmpl w:val="CA84A214"/>
    <w:lvl w:ilvl="0" w:tplc="B14C61CE">
      <w:start w:val="1"/>
      <w:numFmt w:val="lowerLetter"/>
      <w:lvlText w:val="13.%1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E1166E"/>
    <w:multiLevelType w:val="hybridMultilevel"/>
    <w:tmpl w:val="5894A308"/>
    <w:lvl w:ilvl="0" w:tplc="12882C4C">
      <w:start w:val="1"/>
      <w:numFmt w:val="lowerLetter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EC30BD"/>
    <w:multiLevelType w:val="hybridMultilevel"/>
    <w:tmpl w:val="16D8E616"/>
    <w:lvl w:ilvl="0" w:tplc="4D18FC58">
      <w:start w:val="1"/>
      <w:numFmt w:val="decimal"/>
      <w:lvlText w:val="4.%1 "/>
      <w:lvlJc w:val="left"/>
      <w:pPr>
        <w:ind w:left="81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61E71956"/>
    <w:multiLevelType w:val="hybridMultilevel"/>
    <w:tmpl w:val="1F3EE61E"/>
    <w:lvl w:ilvl="0" w:tplc="6568C2D6">
      <w:start w:val="1"/>
      <w:numFmt w:val="decimal"/>
      <w:lvlText w:val="1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6C6B6E"/>
    <w:multiLevelType w:val="hybridMultilevel"/>
    <w:tmpl w:val="ABC2D0B2"/>
    <w:lvl w:ilvl="0" w:tplc="324884F2">
      <w:start w:val="1"/>
      <w:numFmt w:val="lowerLetter"/>
      <w:lvlText w:val="5.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477AC4"/>
    <w:multiLevelType w:val="hybridMultilevel"/>
    <w:tmpl w:val="EE1A057E"/>
    <w:lvl w:ilvl="0" w:tplc="0B7E4F62">
      <w:start w:val="1"/>
      <w:numFmt w:val="lowerLetter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373DE4"/>
    <w:multiLevelType w:val="hybridMultilevel"/>
    <w:tmpl w:val="4C00F39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A935CFF"/>
    <w:multiLevelType w:val="hybridMultilevel"/>
    <w:tmpl w:val="E85CCE12"/>
    <w:lvl w:ilvl="0" w:tplc="746A858C">
      <w:start w:val="1"/>
      <w:numFmt w:val="lowerLetter"/>
      <w:lvlText w:val="6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F45DC2"/>
    <w:multiLevelType w:val="hybridMultilevel"/>
    <w:tmpl w:val="58DC4606"/>
    <w:lvl w:ilvl="0" w:tplc="675A5FCA">
      <w:start w:val="1"/>
      <w:numFmt w:val="decimal"/>
      <w:lvlText w:val="3.%1 "/>
      <w:lvlJc w:val="left"/>
      <w:pPr>
        <w:ind w:left="81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BDE7538"/>
    <w:multiLevelType w:val="hybridMultilevel"/>
    <w:tmpl w:val="7C30BA56"/>
    <w:lvl w:ilvl="0" w:tplc="4582FFB6">
      <w:start w:val="1"/>
      <w:numFmt w:val="decimal"/>
      <w:lvlText w:val="2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B60D1C"/>
    <w:multiLevelType w:val="hybridMultilevel"/>
    <w:tmpl w:val="2E8E5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CF6E26"/>
    <w:multiLevelType w:val="hybridMultilevel"/>
    <w:tmpl w:val="EDB49478"/>
    <w:lvl w:ilvl="0" w:tplc="675A5FCA">
      <w:start w:val="1"/>
      <w:numFmt w:val="decimal"/>
      <w:lvlText w:val="3.%1 "/>
      <w:lvlJc w:val="left"/>
      <w:pPr>
        <w:ind w:left="135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33"/>
  </w:num>
  <w:num w:numId="4">
    <w:abstractNumId w:val="24"/>
  </w:num>
  <w:num w:numId="5">
    <w:abstractNumId w:val="7"/>
  </w:num>
  <w:num w:numId="6">
    <w:abstractNumId w:val="4"/>
  </w:num>
  <w:num w:numId="7">
    <w:abstractNumId w:val="6"/>
  </w:num>
  <w:num w:numId="8">
    <w:abstractNumId w:val="15"/>
  </w:num>
  <w:num w:numId="9">
    <w:abstractNumId w:val="34"/>
  </w:num>
  <w:num w:numId="10">
    <w:abstractNumId w:val="37"/>
  </w:num>
  <w:num w:numId="11">
    <w:abstractNumId w:val="10"/>
  </w:num>
  <w:num w:numId="12">
    <w:abstractNumId w:val="16"/>
  </w:num>
  <w:num w:numId="13">
    <w:abstractNumId w:val="40"/>
  </w:num>
  <w:num w:numId="14">
    <w:abstractNumId w:val="35"/>
  </w:num>
  <w:num w:numId="15">
    <w:abstractNumId w:val="31"/>
  </w:num>
  <w:num w:numId="16">
    <w:abstractNumId w:val="13"/>
  </w:num>
  <w:num w:numId="17">
    <w:abstractNumId w:val="29"/>
  </w:num>
  <w:num w:numId="18">
    <w:abstractNumId w:val="25"/>
  </w:num>
  <w:num w:numId="19">
    <w:abstractNumId w:val="17"/>
  </w:num>
  <w:num w:numId="20">
    <w:abstractNumId w:val="19"/>
  </w:num>
  <w:num w:numId="21">
    <w:abstractNumId w:val="1"/>
  </w:num>
  <w:num w:numId="22">
    <w:abstractNumId w:val="30"/>
  </w:num>
  <w:num w:numId="23">
    <w:abstractNumId w:val="5"/>
  </w:num>
  <w:num w:numId="24">
    <w:abstractNumId w:val="18"/>
  </w:num>
  <w:num w:numId="25">
    <w:abstractNumId w:val="11"/>
  </w:num>
  <w:num w:numId="26">
    <w:abstractNumId w:val="0"/>
  </w:num>
  <w:num w:numId="27">
    <w:abstractNumId w:val="22"/>
  </w:num>
  <w:num w:numId="28">
    <w:abstractNumId w:val="14"/>
  </w:num>
  <w:num w:numId="29">
    <w:abstractNumId w:val="39"/>
  </w:num>
  <w:num w:numId="30">
    <w:abstractNumId w:val="41"/>
  </w:num>
  <w:num w:numId="31">
    <w:abstractNumId w:val="32"/>
  </w:num>
  <w:num w:numId="32">
    <w:abstractNumId w:val="27"/>
  </w:num>
  <w:num w:numId="33">
    <w:abstractNumId w:val="26"/>
  </w:num>
  <w:num w:numId="34">
    <w:abstractNumId w:val="21"/>
  </w:num>
  <w:num w:numId="35">
    <w:abstractNumId w:val="20"/>
  </w:num>
  <w:num w:numId="36">
    <w:abstractNumId w:val="23"/>
  </w:num>
  <w:num w:numId="37">
    <w:abstractNumId w:val="36"/>
  </w:num>
  <w:num w:numId="38">
    <w:abstractNumId w:val="38"/>
  </w:num>
  <w:num w:numId="39">
    <w:abstractNumId w:val="8"/>
  </w:num>
  <w:num w:numId="40">
    <w:abstractNumId w:val="2"/>
  </w:num>
  <w:num w:numId="41">
    <w:abstractNumId w:val="3"/>
  </w:num>
  <w:num w:numId="4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E21FBF"/>
    <w:rsid w:val="0001247F"/>
    <w:rsid w:val="00044125"/>
    <w:rsid w:val="00086C37"/>
    <w:rsid w:val="000C5A4D"/>
    <w:rsid w:val="000D2E7B"/>
    <w:rsid w:val="00104670"/>
    <w:rsid w:val="00112486"/>
    <w:rsid w:val="0012283F"/>
    <w:rsid w:val="00144E04"/>
    <w:rsid w:val="00173ECB"/>
    <w:rsid w:val="00195A9A"/>
    <w:rsid w:val="001B2498"/>
    <w:rsid w:val="001C3F48"/>
    <w:rsid w:val="001D2B8D"/>
    <w:rsid w:val="001D3C24"/>
    <w:rsid w:val="0020207C"/>
    <w:rsid w:val="002255D0"/>
    <w:rsid w:val="00232255"/>
    <w:rsid w:val="00244D05"/>
    <w:rsid w:val="00267763"/>
    <w:rsid w:val="002710C1"/>
    <w:rsid w:val="002914A7"/>
    <w:rsid w:val="002A7D7F"/>
    <w:rsid w:val="002C4F56"/>
    <w:rsid w:val="002D09F8"/>
    <w:rsid w:val="002F07D1"/>
    <w:rsid w:val="00327F6E"/>
    <w:rsid w:val="00345AA5"/>
    <w:rsid w:val="003470A4"/>
    <w:rsid w:val="0035315F"/>
    <w:rsid w:val="003A018D"/>
    <w:rsid w:val="003D3A8E"/>
    <w:rsid w:val="003F7944"/>
    <w:rsid w:val="00447D08"/>
    <w:rsid w:val="00462896"/>
    <w:rsid w:val="00470E77"/>
    <w:rsid w:val="00486138"/>
    <w:rsid w:val="004D2453"/>
    <w:rsid w:val="004F1F74"/>
    <w:rsid w:val="00506E6C"/>
    <w:rsid w:val="00526FEC"/>
    <w:rsid w:val="00541685"/>
    <w:rsid w:val="00564D53"/>
    <w:rsid w:val="005667C8"/>
    <w:rsid w:val="00586F06"/>
    <w:rsid w:val="005A529D"/>
    <w:rsid w:val="005D5FA1"/>
    <w:rsid w:val="005E264E"/>
    <w:rsid w:val="005E47C4"/>
    <w:rsid w:val="005F4EF1"/>
    <w:rsid w:val="00624537"/>
    <w:rsid w:val="0065291C"/>
    <w:rsid w:val="00676D61"/>
    <w:rsid w:val="006B6CD9"/>
    <w:rsid w:val="006D0011"/>
    <w:rsid w:val="006F46A5"/>
    <w:rsid w:val="006F6C12"/>
    <w:rsid w:val="00713098"/>
    <w:rsid w:val="00750F1A"/>
    <w:rsid w:val="007733AD"/>
    <w:rsid w:val="00796F05"/>
    <w:rsid w:val="007E751E"/>
    <w:rsid w:val="007F44B3"/>
    <w:rsid w:val="00830413"/>
    <w:rsid w:val="00846FC7"/>
    <w:rsid w:val="008748A6"/>
    <w:rsid w:val="008748C7"/>
    <w:rsid w:val="008A2279"/>
    <w:rsid w:val="008D52E4"/>
    <w:rsid w:val="008E77A5"/>
    <w:rsid w:val="00941A08"/>
    <w:rsid w:val="00946F7F"/>
    <w:rsid w:val="00954B78"/>
    <w:rsid w:val="009657F1"/>
    <w:rsid w:val="00997EF9"/>
    <w:rsid w:val="009A65FA"/>
    <w:rsid w:val="009E685E"/>
    <w:rsid w:val="009F14AA"/>
    <w:rsid w:val="009F18FE"/>
    <w:rsid w:val="00A407D8"/>
    <w:rsid w:val="00A5529C"/>
    <w:rsid w:val="00A60629"/>
    <w:rsid w:val="00A63152"/>
    <w:rsid w:val="00A75FC9"/>
    <w:rsid w:val="00A95221"/>
    <w:rsid w:val="00A97EFE"/>
    <w:rsid w:val="00AA266C"/>
    <w:rsid w:val="00AA35F3"/>
    <w:rsid w:val="00AB0D39"/>
    <w:rsid w:val="00AC1BA1"/>
    <w:rsid w:val="00AD3789"/>
    <w:rsid w:val="00B07FC4"/>
    <w:rsid w:val="00B169A4"/>
    <w:rsid w:val="00B44550"/>
    <w:rsid w:val="00B513B1"/>
    <w:rsid w:val="00B56F41"/>
    <w:rsid w:val="00B5785D"/>
    <w:rsid w:val="00B75F31"/>
    <w:rsid w:val="00B82CF3"/>
    <w:rsid w:val="00BB3C83"/>
    <w:rsid w:val="00BB77F4"/>
    <w:rsid w:val="00BE7B23"/>
    <w:rsid w:val="00C00BF3"/>
    <w:rsid w:val="00C012E0"/>
    <w:rsid w:val="00C1556F"/>
    <w:rsid w:val="00C63CF8"/>
    <w:rsid w:val="00C77262"/>
    <w:rsid w:val="00C921C1"/>
    <w:rsid w:val="00CD387D"/>
    <w:rsid w:val="00CE6643"/>
    <w:rsid w:val="00CF5EA1"/>
    <w:rsid w:val="00D5696E"/>
    <w:rsid w:val="00D65306"/>
    <w:rsid w:val="00DE5626"/>
    <w:rsid w:val="00DF167D"/>
    <w:rsid w:val="00DF7969"/>
    <w:rsid w:val="00E21FBF"/>
    <w:rsid w:val="00E23B86"/>
    <w:rsid w:val="00E800D9"/>
    <w:rsid w:val="00EC299C"/>
    <w:rsid w:val="00ED000A"/>
    <w:rsid w:val="00EE1B35"/>
    <w:rsid w:val="00F11691"/>
    <w:rsid w:val="00F259A6"/>
    <w:rsid w:val="00F34FBE"/>
    <w:rsid w:val="00FA5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8A6"/>
  </w:style>
  <w:style w:type="paragraph" w:styleId="Heading5">
    <w:name w:val="heading 5"/>
    <w:basedOn w:val="Normal"/>
    <w:link w:val="Heading5Char"/>
    <w:uiPriority w:val="9"/>
    <w:qFormat/>
    <w:rsid w:val="0012283F"/>
    <w:pPr>
      <w:widowControl w:val="0"/>
      <w:spacing w:after="0" w:line="240" w:lineRule="auto"/>
      <w:ind w:left="100"/>
      <w:outlineLvl w:val="4"/>
    </w:pPr>
    <w:rPr>
      <w:rFonts w:ascii="Verdana" w:eastAsia="Verdana" w:hAnsi="Verdana" w:cs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1FBF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21FB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21FBF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21FBF"/>
    <w:rPr>
      <w:rFonts w:eastAsiaTheme="minorHAnsi"/>
    </w:rPr>
  </w:style>
  <w:style w:type="character" w:customStyle="1" w:styleId="Subtitle1">
    <w:name w:val="Subtitle1"/>
    <w:basedOn w:val="DefaultParagraphFont"/>
    <w:rsid w:val="00E21FBF"/>
  </w:style>
  <w:style w:type="character" w:customStyle="1" w:styleId="Heading5Char">
    <w:name w:val="Heading 5 Char"/>
    <w:basedOn w:val="DefaultParagraphFont"/>
    <w:link w:val="Heading5"/>
    <w:uiPriority w:val="9"/>
    <w:qFormat/>
    <w:rsid w:val="0012283F"/>
    <w:rPr>
      <w:rFonts w:ascii="Verdana" w:eastAsia="Verdana" w:hAnsi="Verdana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ptel.ac.in" TargetMode="External"/><Relationship Id="rId5" Type="http://schemas.openxmlformats.org/officeDocument/2006/relationships/hyperlink" Target="http://www.electronics-tutorials.w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2195</Words>
  <Characters>12516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N-21</dc:creator>
  <cp:lastModifiedBy>Sujetth Rangannath</cp:lastModifiedBy>
  <cp:revision>13</cp:revision>
  <dcterms:created xsi:type="dcterms:W3CDTF">2026-01-13T17:07:00Z</dcterms:created>
  <dcterms:modified xsi:type="dcterms:W3CDTF">2026-01-21T15:59:00Z</dcterms:modified>
</cp:coreProperties>
</file>